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2D" w:rsidRPr="0047107D" w:rsidRDefault="00A342D4" w:rsidP="005C6A2D">
      <w:pPr>
        <w:rPr>
          <w:rFonts w:ascii="仿宋_GB2312" w:eastAsia="仿宋_GB2312"/>
          <w:sz w:val="32"/>
          <w:szCs w:val="32"/>
        </w:rPr>
      </w:pPr>
      <w:r w:rsidRPr="0047107D">
        <w:rPr>
          <w:rFonts w:ascii="仿宋_GB2312" w:eastAsia="仿宋_GB2312" w:hint="eastAsia"/>
          <w:sz w:val="32"/>
          <w:szCs w:val="32"/>
        </w:rPr>
        <w:t>附件</w:t>
      </w:r>
      <w:r w:rsidR="0047107D">
        <w:rPr>
          <w:rFonts w:ascii="仿宋_GB2312" w:eastAsia="仿宋_GB2312" w:hint="eastAsia"/>
          <w:sz w:val="32"/>
          <w:szCs w:val="32"/>
        </w:rPr>
        <w:t>1</w:t>
      </w:r>
      <w:r w:rsidRPr="0047107D">
        <w:rPr>
          <w:rFonts w:ascii="仿宋_GB2312" w:eastAsia="仿宋_GB2312" w:hint="eastAsia"/>
          <w:sz w:val="32"/>
          <w:szCs w:val="32"/>
        </w:rPr>
        <w:t>：</w:t>
      </w:r>
    </w:p>
    <w:p w:rsidR="005C6A2D" w:rsidRPr="0047107D" w:rsidRDefault="005C6A2D" w:rsidP="005C6A2D">
      <w:pPr>
        <w:jc w:val="center"/>
        <w:rPr>
          <w:rFonts w:ascii="黑体" w:eastAsia="黑体" w:hint="eastAsia"/>
          <w:sz w:val="36"/>
          <w:szCs w:val="36"/>
        </w:rPr>
      </w:pPr>
      <w:r w:rsidRPr="0047107D">
        <w:rPr>
          <w:rFonts w:ascii="黑体" w:eastAsia="黑体" w:hint="eastAsia"/>
          <w:sz w:val="36"/>
          <w:szCs w:val="36"/>
        </w:rPr>
        <w:t>企业（含科研院所）技术创新能力表</w:t>
      </w:r>
    </w:p>
    <w:p w:rsidR="006D608B" w:rsidRPr="006D608B" w:rsidRDefault="006D608B" w:rsidP="006D608B">
      <w:pPr>
        <w:jc w:val="left"/>
        <w:rPr>
          <w:sz w:val="28"/>
          <w:szCs w:val="28"/>
        </w:rPr>
      </w:pPr>
      <w:r w:rsidRPr="006D608B">
        <w:rPr>
          <w:rFonts w:hint="eastAsia"/>
          <w:sz w:val="28"/>
          <w:szCs w:val="28"/>
        </w:rPr>
        <w:t>单位名称：</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60"/>
        <w:gridCol w:w="3864"/>
        <w:gridCol w:w="1536"/>
        <w:gridCol w:w="3240"/>
        <w:gridCol w:w="1080"/>
      </w:tblGrid>
      <w:tr w:rsidR="005C6A2D" w:rsidRPr="004F0698" w:rsidTr="006D608B">
        <w:trPr>
          <w:trHeight w:hRule="exact" w:val="312"/>
        </w:trPr>
        <w:tc>
          <w:tcPr>
            <w:tcW w:w="4608" w:type="dxa"/>
            <w:gridSpan w:val="2"/>
            <w:vAlign w:val="center"/>
          </w:tcPr>
          <w:p w:rsidR="005C6A2D" w:rsidRPr="004F0698" w:rsidRDefault="005C6A2D" w:rsidP="00AE165A">
            <w:pPr>
              <w:rPr>
                <w:b/>
                <w:sz w:val="24"/>
              </w:rPr>
            </w:pPr>
            <w:r w:rsidRPr="004F0698">
              <w:rPr>
                <w:rFonts w:hint="eastAsia"/>
                <w:b/>
                <w:sz w:val="24"/>
              </w:rPr>
              <w:t>一、科技人员情况</w:t>
            </w:r>
          </w:p>
          <w:p w:rsidR="005C6A2D" w:rsidRPr="004F0698" w:rsidRDefault="005C6A2D" w:rsidP="00AE165A">
            <w:pPr>
              <w:rPr>
                <w:b/>
                <w:sz w:val="24"/>
              </w:rPr>
            </w:pPr>
            <w:r w:rsidRPr="004F0698">
              <w:rPr>
                <w:rFonts w:hint="eastAsia"/>
                <w:b/>
                <w:sz w:val="24"/>
              </w:rPr>
              <w:t>——</w:t>
            </w:r>
          </w:p>
        </w:tc>
        <w:tc>
          <w:tcPr>
            <w:tcW w:w="5400" w:type="dxa"/>
            <w:gridSpan w:val="2"/>
            <w:vAlign w:val="center"/>
          </w:tcPr>
          <w:p w:rsidR="005C6A2D" w:rsidRPr="004F0698" w:rsidRDefault="005C6A2D" w:rsidP="00BB573D">
            <w:pPr>
              <w:rPr>
                <w:b/>
                <w:sz w:val="24"/>
              </w:rPr>
            </w:pPr>
            <w:r w:rsidRPr="004F0698">
              <w:rPr>
                <w:rFonts w:hint="eastAsia"/>
                <w:b/>
                <w:sz w:val="24"/>
              </w:rPr>
              <w:t>三、科技项目情况</w:t>
            </w:r>
          </w:p>
        </w:tc>
        <w:tc>
          <w:tcPr>
            <w:tcW w:w="4320" w:type="dxa"/>
            <w:gridSpan w:val="2"/>
            <w:vAlign w:val="center"/>
          </w:tcPr>
          <w:p w:rsidR="005C6A2D" w:rsidRPr="004F0698" w:rsidRDefault="005C6A2D" w:rsidP="00BB573D">
            <w:pPr>
              <w:rPr>
                <w:b/>
                <w:sz w:val="24"/>
              </w:rPr>
            </w:pPr>
            <w:r w:rsidRPr="004F0698">
              <w:rPr>
                <w:rFonts w:hint="eastAsia"/>
                <w:b/>
                <w:sz w:val="24"/>
              </w:rPr>
              <w:t>六、科技产出情况</w:t>
            </w:r>
          </w:p>
        </w:tc>
      </w:tr>
      <w:tr w:rsidR="005C6A2D" w:rsidRPr="004F0698" w:rsidTr="006D608B">
        <w:trPr>
          <w:trHeight w:hRule="exact" w:val="312"/>
        </w:trPr>
        <w:tc>
          <w:tcPr>
            <w:tcW w:w="3348" w:type="dxa"/>
            <w:vAlign w:val="center"/>
          </w:tcPr>
          <w:p w:rsidR="005C6A2D" w:rsidRPr="004F0698" w:rsidRDefault="005C6A2D" w:rsidP="00BB573D">
            <w:pPr>
              <w:rPr>
                <w:sz w:val="24"/>
              </w:rPr>
            </w:pPr>
            <w:r w:rsidRPr="004F0698">
              <w:rPr>
                <w:rFonts w:hint="eastAsia"/>
                <w:sz w:val="24"/>
              </w:rPr>
              <w:t>科技人员（人）</w:t>
            </w:r>
          </w:p>
        </w:tc>
        <w:tc>
          <w:tcPr>
            <w:tcW w:w="1260" w:type="dxa"/>
            <w:vAlign w:val="center"/>
          </w:tcPr>
          <w:p w:rsidR="005C6A2D" w:rsidRPr="004F0698" w:rsidRDefault="005C6A2D" w:rsidP="00BB573D">
            <w:pPr>
              <w:rPr>
                <w:sz w:val="24"/>
              </w:rPr>
            </w:pPr>
          </w:p>
        </w:tc>
        <w:tc>
          <w:tcPr>
            <w:tcW w:w="3864" w:type="dxa"/>
            <w:vAlign w:val="center"/>
          </w:tcPr>
          <w:p w:rsidR="005C6A2D" w:rsidRPr="004F0698" w:rsidRDefault="005C6A2D" w:rsidP="00BB573D">
            <w:pPr>
              <w:rPr>
                <w:sz w:val="24"/>
              </w:rPr>
            </w:pPr>
            <w:r w:rsidRPr="004F0698">
              <w:rPr>
                <w:rFonts w:hint="eastAsia"/>
                <w:sz w:val="24"/>
              </w:rPr>
              <w:t>科技项目（项）</w:t>
            </w:r>
          </w:p>
        </w:tc>
        <w:tc>
          <w:tcPr>
            <w:tcW w:w="1536" w:type="dxa"/>
            <w:vAlign w:val="center"/>
          </w:tcPr>
          <w:p w:rsidR="005C6A2D" w:rsidRPr="004F0698" w:rsidRDefault="005C6A2D" w:rsidP="00BB573D">
            <w:pPr>
              <w:rPr>
                <w:sz w:val="24"/>
              </w:rPr>
            </w:pPr>
          </w:p>
        </w:tc>
        <w:tc>
          <w:tcPr>
            <w:tcW w:w="4320" w:type="dxa"/>
            <w:gridSpan w:val="2"/>
            <w:vAlign w:val="center"/>
          </w:tcPr>
          <w:p w:rsidR="005C6A2D" w:rsidRPr="004F0698" w:rsidRDefault="005C6A2D" w:rsidP="00BB573D">
            <w:pPr>
              <w:rPr>
                <w:sz w:val="24"/>
              </w:rPr>
            </w:pPr>
            <w:r w:rsidRPr="004F0698">
              <w:rPr>
                <w:color w:val="000000"/>
                <w:sz w:val="24"/>
              </w:rPr>
              <w:t>(</w:t>
            </w:r>
            <w:r w:rsidRPr="004F0698">
              <w:rPr>
                <w:rFonts w:hint="eastAsia"/>
                <w:color w:val="000000"/>
                <w:sz w:val="24"/>
              </w:rPr>
              <w:t>一</w:t>
            </w:r>
            <w:r w:rsidRPr="004F0698">
              <w:rPr>
                <w:color w:val="000000"/>
                <w:sz w:val="24"/>
              </w:rPr>
              <w:t>)</w:t>
            </w:r>
            <w:r w:rsidRPr="004F0698">
              <w:rPr>
                <w:rFonts w:hint="eastAsia"/>
                <w:color w:val="000000"/>
                <w:sz w:val="24"/>
              </w:rPr>
              <w:t>自主知识产权情况</w:t>
            </w:r>
          </w:p>
        </w:tc>
      </w:tr>
      <w:tr w:rsidR="005C6A2D" w:rsidRPr="004F0698" w:rsidTr="006D608B">
        <w:trPr>
          <w:trHeight w:hRule="exact" w:val="312"/>
        </w:trPr>
        <w:tc>
          <w:tcPr>
            <w:tcW w:w="3348" w:type="dxa"/>
            <w:vAlign w:val="center"/>
          </w:tcPr>
          <w:p w:rsidR="005C6A2D" w:rsidRPr="004F0698" w:rsidRDefault="005C6A2D" w:rsidP="00BB573D">
            <w:pPr>
              <w:ind w:firstLineChars="100" w:firstLine="240"/>
              <w:rPr>
                <w:sz w:val="24"/>
              </w:rPr>
            </w:pPr>
            <w:r w:rsidRPr="004F0698">
              <w:rPr>
                <w:rFonts w:hint="eastAsia"/>
                <w:sz w:val="24"/>
              </w:rPr>
              <w:t>其中：院士（人）</w:t>
            </w:r>
          </w:p>
        </w:tc>
        <w:tc>
          <w:tcPr>
            <w:tcW w:w="1260" w:type="dxa"/>
            <w:vAlign w:val="center"/>
          </w:tcPr>
          <w:p w:rsidR="005C6A2D" w:rsidRPr="004F0698" w:rsidRDefault="005C6A2D" w:rsidP="00BB573D">
            <w:pPr>
              <w:rPr>
                <w:sz w:val="24"/>
              </w:rPr>
            </w:pPr>
          </w:p>
        </w:tc>
        <w:tc>
          <w:tcPr>
            <w:tcW w:w="3864" w:type="dxa"/>
            <w:vAlign w:val="center"/>
          </w:tcPr>
          <w:p w:rsidR="005C6A2D" w:rsidRPr="004F0698" w:rsidRDefault="005C6A2D" w:rsidP="00BB573D">
            <w:pPr>
              <w:rPr>
                <w:sz w:val="24"/>
              </w:rPr>
            </w:pPr>
            <w:r w:rsidRPr="004F0698">
              <w:rPr>
                <w:rFonts w:hint="eastAsia"/>
                <w:sz w:val="24"/>
              </w:rPr>
              <w:t>其中：承担的国家级项目数（项）</w:t>
            </w:r>
          </w:p>
        </w:tc>
        <w:tc>
          <w:tcPr>
            <w:tcW w:w="1536" w:type="dxa"/>
            <w:vAlign w:val="center"/>
          </w:tcPr>
          <w:p w:rsidR="005C6A2D" w:rsidRPr="004F0698" w:rsidRDefault="005C6A2D" w:rsidP="00BB573D">
            <w:pPr>
              <w:rPr>
                <w:sz w:val="24"/>
              </w:rPr>
            </w:pPr>
          </w:p>
        </w:tc>
        <w:tc>
          <w:tcPr>
            <w:tcW w:w="3240" w:type="dxa"/>
            <w:vAlign w:val="center"/>
          </w:tcPr>
          <w:p w:rsidR="005C6A2D" w:rsidRPr="004F0698" w:rsidRDefault="00F1785D" w:rsidP="00BB573D">
            <w:pPr>
              <w:ind w:firstLineChars="200" w:firstLine="480"/>
              <w:rPr>
                <w:rFonts w:ascii="宋体" w:cs="宋体"/>
                <w:color w:val="000000"/>
                <w:sz w:val="24"/>
              </w:rPr>
            </w:pPr>
            <w:r w:rsidRPr="004F0698">
              <w:rPr>
                <w:rFonts w:ascii="宋体" w:cs="宋体" w:hint="eastAsia"/>
                <w:color w:val="000000"/>
                <w:sz w:val="24"/>
              </w:rPr>
              <w:t>科技成果（项）</w:t>
            </w:r>
          </w:p>
        </w:tc>
        <w:tc>
          <w:tcPr>
            <w:tcW w:w="1080" w:type="dxa"/>
            <w:vAlign w:val="center"/>
          </w:tcPr>
          <w:p w:rsidR="005C6A2D" w:rsidRPr="004F0698" w:rsidRDefault="005C6A2D" w:rsidP="00BB573D">
            <w:pPr>
              <w:rPr>
                <w:sz w:val="24"/>
              </w:rPr>
            </w:pPr>
          </w:p>
        </w:tc>
      </w:tr>
      <w:tr w:rsidR="005C6A2D" w:rsidRPr="004F0698" w:rsidTr="006D608B">
        <w:trPr>
          <w:trHeight w:hRule="exact" w:val="312"/>
        </w:trPr>
        <w:tc>
          <w:tcPr>
            <w:tcW w:w="3348" w:type="dxa"/>
            <w:vAlign w:val="center"/>
          </w:tcPr>
          <w:p w:rsidR="005C6A2D" w:rsidRPr="004F0698" w:rsidRDefault="005C6A2D" w:rsidP="00BB573D">
            <w:pPr>
              <w:ind w:firstLineChars="250" w:firstLine="525"/>
              <w:rPr>
                <w:szCs w:val="21"/>
              </w:rPr>
            </w:pPr>
            <w:r w:rsidRPr="004F0698">
              <w:rPr>
                <w:rFonts w:hint="eastAsia"/>
                <w:szCs w:val="21"/>
              </w:rPr>
              <w:t xml:space="preserve">    </w:t>
            </w:r>
            <w:r w:rsidRPr="004F0698">
              <w:rPr>
                <w:rFonts w:hint="eastAsia"/>
                <w:szCs w:val="21"/>
              </w:rPr>
              <w:t>教授级高级工程师（人）</w:t>
            </w:r>
          </w:p>
        </w:tc>
        <w:tc>
          <w:tcPr>
            <w:tcW w:w="1260" w:type="dxa"/>
            <w:vAlign w:val="center"/>
          </w:tcPr>
          <w:p w:rsidR="005C6A2D" w:rsidRPr="004F0698" w:rsidRDefault="005C6A2D" w:rsidP="00BB573D">
            <w:pPr>
              <w:rPr>
                <w:sz w:val="24"/>
              </w:rPr>
            </w:pPr>
          </w:p>
        </w:tc>
        <w:tc>
          <w:tcPr>
            <w:tcW w:w="3864" w:type="dxa"/>
            <w:vAlign w:val="center"/>
          </w:tcPr>
          <w:p w:rsidR="005C6A2D" w:rsidRPr="004F0698" w:rsidRDefault="005C6A2D" w:rsidP="00BB573D">
            <w:pPr>
              <w:ind w:firstLineChars="300" w:firstLine="720"/>
              <w:rPr>
                <w:sz w:val="24"/>
              </w:rPr>
            </w:pPr>
            <w:r w:rsidRPr="004F0698">
              <w:rPr>
                <w:rFonts w:hint="eastAsia"/>
                <w:sz w:val="24"/>
              </w:rPr>
              <w:t>承担的省部级项目数（项）</w:t>
            </w:r>
          </w:p>
        </w:tc>
        <w:tc>
          <w:tcPr>
            <w:tcW w:w="1536" w:type="dxa"/>
            <w:vAlign w:val="center"/>
          </w:tcPr>
          <w:p w:rsidR="005C6A2D" w:rsidRPr="004F0698" w:rsidRDefault="005C6A2D" w:rsidP="00BB573D">
            <w:pPr>
              <w:rPr>
                <w:sz w:val="24"/>
              </w:rPr>
            </w:pPr>
          </w:p>
        </w:tc>
        <w:tc>
          <w:tcPr>
            <w:tcW w:w="3240" w:type="dxa"/>
            <w:vAlign w:val="center"/>
          </w:tcPr>
          <w:p w:rsidR="005C6A2D" w:rsidRPr="004F0698" w:rsidRDefault="00F1785D" w:rsidP="00BB573D">
            <w:pPr>
              <w:ind w:firstLineChars="200" w:firstLine="480"/>
              <w:rPr>
                <w:rFonts w:ascii="宋体" w:cs="宋体"/>
                <w:color w:val="000000"/>
                <w:sz w:val="24"/>
              </w:rPr>
            </w:pPr>
            <w:r w:rsidRPr="004F0698">
              <w:rPr>
                <w:rFonts w:hint="eastAsia"/>
                <w:color w:val="000000"/>
                <w:sz w:val="24"/>
              </w:rPr>
              <w:t>拥有专利（项）</w:t>
            </w:r>
          </w:p>
        </w:tc>
        <w:tc>
          <w:tcPr>
            <w:tcW w:w="1080" w:type="dxa"/>
            <w:vAlign w:val="center"/>
          </w:tcPr>
          <w:p w:rsidR="005C6A2D" w:rsidRPr="004F0698" w:rsidRDefault="005C6A2D" w:rsidP="00BB573D">
            <w:pPr>
              <w:rPr>
                <w:sz w:val="24"/>
              </w:rPr>
            </w:pPr>
          </w:p>
        </w:tc>
      </w:tr>
      <w:tr w:rsidR="00F1785D" w:rsidRPr="004F0698" w:rsidTr="00F1785D">
        <w:trPr>
          <w:trHeight w:hRule="exact" w:val="312"/>
        </w:trPr>
        <w:tc>
          <w:tcPr>
            <w:tcW w:w="3348" w:type="dxa"/>
            <w:vAlign w:val="center"/>
          </w:tcPr>
          <w:p w:rsidR="00F1785D" w:rsidRPr="004F0698" w:rsidRDefault="00F1785D" w:rsidP="00BB573D">
            <w:pPr>
              <w:ind w:firstLineChars="350" w:firstLine="840"/>
              <w:rPr>
                <w:sz w:val="24"/>
              </w:rPr>
            </w:pPr>
            <w:r w:rsidRPr="004F0698">
              <w:rPr>
                <w:rFonts w:hint="eastAsia"/>
                <w:sz w:val="24"/>
              </w:rPr>
              <w:t xml:space="preserve"> </w:t>
            </w:r>
            <w:r w:rsidRPr="004F0698">
              <w:rPr>
                <w:rFonts w:hint="eastAsia"/>
                <w:sz w:val="24"/>
              </w:rPr>
              <w:t>高级工程师（人）</w:t>
            </w:r>
          </w:p>
        </w:tc>
        <w:tc>
          <w:tcPr>
            <w:tcW w:w="1260" w:type="dxa"/>
            <w:vAlign w:val="center"/>
          </w:tcPr>
          <w:p w:rsidR="00F1785D" w:rsidRPr="004F0698" w:rsidRDefault="00F1785D" w:rsidP="00BB573D">
            <w:pPr>
              <w:rPr>
                <w:b/>
                <w:sz w:val="24"/>
              </w:rPr>
            </w:pPr>
          </w:p>
        </w:tc>
        <w:tc>
          <w:tcPr>
            <w:tcW w:w="5400" w:type="dxa"/>
            <w:gridSpan w:val="2"/>
            <w:vAlign w:val="center"/>
          </w:tcPr>
          <w:p w:rsidR="00F1785D" w:rsidRPr="004F0698" w:rsidRDefault="00F1785D" w:rsidP="00BB573D">
            <w:pPr>
              <w:rPr>
                <w:b/>
                <w:sz w:val="24"/>
              </w:rPr>
            </w:pPr>
            <w:r w:rsidRPr="004F0698">
              <w:rPr>
                <w:rFonts w:hint="eastAsia"/>
                <w:b/>
                <w:sz w:val="24"/>
              </w:rPr>
              <w:t>四、科技投入情况</w:t>
            </w:r>
          </w:p>
        </w:tc>
        <w:tc>
          <w:tcPr>
            <w:tcW w:w="3240" w:type="dxa"/>
            <w:vAlign w:val="center"/>
          </w:tcPr>
          <w:p w:rsidR="00F1785D" w:rsidRPr="004F0698" w:rsidRDefault="00F1785D" w:rsidP="00F1785D">
            <w:pPr>
              <w:ind w:firstLineChars="200" w:firstLine="480"/>
              <w:rPr>
                <w:sz w:val="24"/>
              </w:rPr>
            </w:pPr>
            <w:r w:rsidRPr="004F0698">
              <w:rPr>
                <w:rFonts w:hint="eastAsia"/>
                <w:color w:val="000000"/>
                <w:sz w:val="24"/>
              </w:rPr>
              <w:t>其中：发明专利（项）</w:t>
            </w:r>
          </w:p>
        </w:tc>
        <w:tc>
          <w:tcPr>
            <w:tcW w:w="1080" w:type="dxa"/>
            <w:vAlign w:val="center"/>
          </w:tcPr>
          <w:p w:rsidR="00F1785D" w:rsidRPr="004F0698" w:rsidRDefault="00F1785D" w:rsidP="00CC6F2B">
            <w:pPr>
              <w:rPr>
                <w:sz w:val="24"/>
              </w:rPr>
            </w:pPr>
          </w:p>
        </w:tc>
      </w:tr>
      <w:tr w:rsidR="00CC6F2B" w:rsidRPr="004F0698" w:rsidTr="006D608B">
        <w:trPr>
          <w:trHeight w:hRule="exact" w:val="312"/>
        </w:trPr>
        <w:tc>
          <w:tcPr>
            <w:tcW w:w="3348" w:type="dxa"/>
            <w:vAlign w:val="center"/>
          </w:tcPr>
          <w:p w:rsidR="00CC6F2B" w:rsidRPr="004F0698" w:rsidRDefault="00CC6F2B" w:rsidP="00BB573D">
            <w:pPr>
              <w:ind w:firstLineChars="350" w:firstLine="840"/>
              <w:rPr>
                <w:sz w:val="24"/>
              </w:rPr>
            </w:pPr>
            <w:r w:rsidRPr="004F0698">
              <w:rPr>
                <w:rFonts w:hint="eastAsia"/>
                <w:sz w:val="24"/>
              </w:rPr>
              <w:t xml:space="preserve"> </w:t>
            </w:r>
            <w:r w:rsidRPr="004F0698">
              <w:rPr>
                <w:rFonts w:hint="eastAsia"/>
                <w:sz w:val="24"/>
              </w:rPr>
              <w:t>中级工程师（人）</w:t>
            </w:r>
          </w:p>
        </w:tc>
        <w:tc>
          <w:tcPr>
            <w:tcW w:w="1260" w:type="dxa"/>
            <w:vAlign w:val="center"/>
          </w:tcPr>
          <w:p w:rsidR="00CC6F2B" w:rsidRPr="004F0698" w:rsidRDefault="00CC6F2B" w:rsidP="00BB573D">
            <w:pPr>
              <w:rPr>
                <w:sz w:val="24"/>
              </w:rPr>
            </w:pPr>
          </w:p>
        </w:tc>
        <w:tc>
          <w:tcPr>
            <w:tcW w:w="3864" w:type="dxa"/>
            <w:vAlign w:val="center"/>
          </w:tcPr>
          <w:p w:rsidR="00CC6F2B" w:rsidRPr="004F0698" w:rsidRDefault="00CC6F2B" w:rsidP="00BB573D">
            <w:pPr>
              <w:rPr>
                <w:sz w:val="24"/>
              </w:rPr>
            </w:pPr>
            <w:r w:rsidRPr="004F0698">
              <w:rPr>
                <w:rFonts w:hint="eastAsia"/>
                <w:sz w:val="24"/>
              </w:rPr>
              <w:t>科技投入（万元）</w:t>
            </w:r>
          </w:p>
        </w:tc>
        <w:tc>
          <w:tcPr>
            <w:tcW w:w="1536" w:type="dxa"/>
            <w:vAlign w:val="center"/>
          </w:tcPr>
          <w:p w:rsidR="00CC6F2B" w:rsidRPr="004F0698" w:rsidRDefault="00CC6F2B" w:rsidP="00BB573D">
            <w:pPr>
              <w:rPr>
                <w:sz w:val="24"/>
              </w:rPr>
            </w:pPr>
          </w:p>
        </w:tc>
        <w:tc>
          <w:tcPr>
            <w:tcW w:w="3240" w:type="dxa"/>
            <w:vAlign w:val="center"/>
          </w:tcPr>
          <w:p w:rsidR="00CC6F2B" w:rsidRPr="004F0698" w:rsidRDefault="00F1785D" w:rsidP="00BB573D">
            <w:pPr>
              <w:rPr>
                <w:rFonts w:ascii="宋体" w:cs="宋体"/>
                <w:color w:val="000000"/>
                <w:sz w:val="24"/>
              </w:rPr>
            </w:pPr>
            <w:r w:rsidRPr="004F0698">
              <w:rPr>
                <w:color w:val="000000"/>
                <w:sz w:val="24"/>
              </w:rPr>
              <w:t>(</w:t>
            </w:r>
            <w:r w:rsidRPr="004F0698">
              <w:rPr>
                <w:rFonts w:hint="eastAsia"/>
                <w:color w:val="000000"/>
                <w:sz w:val="24"/>
              </w:rPr>
              <w:t>二</w:t>
            </w:r>
            <w:r w:rsidRPr="004F0698">
              <w:rPr>
                <w:color w:val="000000"/>
                <w:sz w:val="24"/>
              </w:rPr>
              <w:t>)</w:t>
            </w:r>
            <w:r w:rsidRPr="004F0698">
              <w:rPr>
                <w:rFonts w:hint="eastAsia"/>
                <w:color w:val="000000"/>
                <w:sz w:val="24"/>
              </w:rPr>
              <w:t>出版发表文章等情况</w:t>
            </w:r>
          </w:p>
        </w:tc>
        <w:tc>
          <w:tcPr>
            <w:tcW w:w="1080" w:type="dxa"/>
            <w:vAlign w:val="center"/>
          </w:tcPr>
          <w:p w:rsidR="00CC6F2B" w:rsidRPr="004F0698" w:rsidRDefault="00CC6F2B" w:rsidP="00BB573D">
            <w:pPr>
              <w:rPr>
                <w:sz w:val="24"/>
              </w:rPr>
            </w:pPr>
          </w:p>
        </w:tc>
      </w:tr>
      <w:tr w:rsidR="00F1785D" w:rsidRPr="004F0698" w:rsidTr="006D608B">
        <w:trPr>
          <w:trHeight w:hRule="exact" w:val="312"/>
        </w:trPr>
        <w:tc>
          <w:tcPr>
            <w:tcW w:w="3348" w:type="dxa"/>
            <w:vAlign w:val="center"/>
          </w:tcPr>
          <w:p w:rsidR="00F1785D" w:rsidRPr="004F0698" w:rsidRDefault="00F1785D" w:rsidP="00BB573D">
            <w:pPr>
              <w:rPr>
                <w:rFonts w:ascii="宋体" w:cs="宋体"/>
                <w:color w:val="000000"/>
                <w:sz w:val="24"/>
              </w:rPr>
            </w:pPr>
            <w:r w:rsidRPr="004F0698">
              <w:rPr>
                <w:rFonts w:ascii="宋体" w:hAnsi="宋体" w:cs="宋体" w:hint="eastAsia"/>
                <w:color w:val="000000"/>
                <w:sz w:val="24"/>
              </w:rPr>
              <w:t xml:space="preserve">  其中：博士及以上（人）</w:t>
            </w:r>
          </w:p>
        </w:tc>
        <w:tc>
          <w:tcPr>
            <w:tcW w:w="1260" w:type="dxa"/>
            <w:vAlign w:val="center"/>
          </w:tcPr>
          <w:p w:rsidR="00F1785D" w:rsidRPr="004F0698" w:rsidRDefault="00F1785D" w:rsidP="00BB573D">
            <w:pPr>
              <w:rPr>
                <w:sz w:val="24"/>
              </w:rPr>
            </w:pPr>
          </w:p>
        </w:tc>
        <w:tc>
          <w:tcPr>
            <w:tcW w:w="3864" w:type="dxa"/>
            <w:vAlign w:val="center"/>
          </w:tcPr>
          <w:p w:rsidR="00F1785D" w:rsidRPr="004F0698" w:rsidRDefault="00F1785D" w:rsidP="00BB573D">
            <w:pPr>
              <w:rPr>
                <w:sz w:val="24"/>
              </w:rPr>
            </w:pPr>
            <w:r w:rsidRPr="004F0698">
              <w:rPr>
                <w:rFonts w:hint="eastAsia"/>
                <w:sz w:val="24"/>
              </w:rPr>
              <w:t>其中：国家级科技资金（万元）</w:t>
            </w:r>
          </w:p>
        </w:tc>
        <w:tc>
          <w:tcPr>
            <w:tcW w:w="1536" w:type="dxa"/>
            <w:vAlign w:val="center"/>
          </w:tcPr>
          <w:p w:rsidR="00F1785D" w:rsidRPr="004F0698" w:rsidRDefault="00F1785D" w:rsidP="00BB573D">
            <w:pPr>
              <w:rPr>
                <w:sz w:val="24"/>
              </w:rPr>
            </w:pPr>
          </w:p>
        </w:tc>
        <w:tc>
          <w:tcPr>
            <w:tcW w:w="3240" w:type="dxa"/>
            <w:vAlign w:val="center"/>
          </w:tcPr>
          <w:p w:rsidR="00F1785D" w:rsidRPr="004F0698" w:rsidRDefault="00F1785D" w:rsidP="00BB573D">
            <w:pPr>
              <w:rPr>
                <w:rFonts w:ascii="宋体" w:cs="宋体"/>
                <w:color w:val="000000"/>
                <w:sz w:val="24"/>
              </w:rPr>
            </w:pPr>
            <w:r w:rsidRPr="004F0698">
              <w:rPr>
                <w:color w:val="000000"/>
                <w:sz w:val="24"/>
              </w:rPr>
              <w:t xml:space="preserve"> </w:t>
            </w:r>
            <w:r w:rsidRPr="004F0698">
              <w:rPr>
                <w:rFonts w:hint="eastAsia"/>
                <w:color w:val="000000"/>
                <w:sz w:val="24"/>
              </w:rPr>
              <w:t xml:space="preserve">  </w:t>
            </w:r>
            <w:r w:rsidRPr="004F0698">
              <w:rPr>
                <w:rFonts w:hint="eastAsia"/>
                <w:color w:val="000000"/>
                <w:sz w:val="24"/>
              </w:rPr>
              <w:t>出版专著</w:t>
            </w:r>
          </w:p>
        </w:tc>
        <w:tc>
          <w:tcPr>
            <w:tcW w:w="1080" w:type="dxa"/>
            <w:vAlign w:val="center"/>
          </w:tcPr>
          <w:p w:rsidR="00F1785D" w:rsidRPr="004F0698" w:rsidRDefault="00F1785D" w:rsidP="00BB573D">
            <w:pPr>
              <w:rPr>
                <w:sz w:val="24"/>
              </w:rPr>
            </w:pPr>
            <w:r w:rsidRPr="004F0698">
              <w:rPr>
                <w:rFonts w:hint="eastAsia"/>
                <w:sz w:val="24"/>
              </w:rPr>
              <w:t>另附页</w:t>
            </w:r>
          </w:p>
        </w:tc>
      </w:tr>
      <w:tr w:rsidR="00F1785D" w:rsidRPr="004F0698" w:rsidTr="00CC6F2B">
        <w:trPr>
          <w:trHeight w:hRule="exact" w:val="312"/>
        </w:trPr>
        <w:tc>
          <w:tcPr>
            <w:tcW w:w="3348" w:type="dxa"/>
            <w:vAlign w:val="center"/>
          </w:tcPr>
          <w:p w:rsidR="00F1785D" w:rsidRPr="004F0698" w:rsidRDefault="00F1785D" w:rsidP="00BB573D">
            <w:pPr>
              <w:ind w:firstLineChars="300" w:firstLine="720"/>
              <w:rPr>
                <w:rFonts w:ascii="宋体" w:cs="宋体"/>
                <w:color w:val="000000"/>
                <w:sz w:val="24"/>
              </w:rPr>
            </w:pPr>
            <w:r w:rsidRPr="004F0698">
              <w:rPr>
                <w:rFonts w:ascii="宋体" w:hAnsi="宋体" w:cs="宋体" w:hint="eastAsia"/>
                <w:color w:val="000000"/>
                <w:sz w:val="24"/>
              </w:rPr>
              <w:t xml:space="preserve">  硕士（人）</w:t>
            </w:r>
          </w:p>
        </w:tc>
        <w:tc>
          <w:tcPr>
            <w:tcW w:w="1260" w:type="dxa"/>
            <w:vAlign w:val="center"/>
          </w:tcPr>
          <w:p w:rsidR="00F1785D" w:rsidRPr="004F0698" w:rsidRDefault="00F1785D" w:rsidP="00BB573D">
            <w:pPr>
              <w:rPr>
                <w:sz w:val="24"/>
              </w:rPr>
            </w:pPr>
          </w:p>
        </w:tc>
        <w:tc>
          <w:tcPr>
            <w:tcW w:w="3864" w:type="dxa"/>
            <w:vAlign w:val="center"/>
          </w:tcPr>
          <w:p w:rsidR="00F1785D" w:rsidRPr="004F0698" w:rsidRDefault="00F1785D" w:rsidP="00BB573D">
            <w:pPr>
              <w:ind w:firstLineChars="300" w:firstLine="720"/>
              <w:rPr>
                <w:sz w:val="24"/>
              </w:rPr>
            </w:pPr>
            <w:r w:rsidRPr="004F0698">
              <w:rPr>
                <w:rFonts w:hint="eastAsia"/>
                <w:sz w:val="24"/>
              </w:rPr>
              <w:t>省部级科技资金（万元）</w:t>
            </w:r>
          </w:p>
        </w:tc>
        <w:tc>
          <w:tcPr>
            <w:tcW w:w="1536" w:type="dxa"/>
            <w:vAlign w:val="center"/>
          </w:tcPr>
          <w:p w:rsidR="00F1785D" w:rsidRPr="004F0698" w:rsidRDefault="00F1785D" w:rsidP="00BB573D">
            <w:pPr>
              <w:rPr>
                <w:sz w:val="24"/>
              </w:rPr>
            </w:pPr>
          </w:p>
        </w:tc>
        <w:tc>
          <w:tcPr>
            <w:tcW w:w="3240" w:type="dxa"/>
            <w:vAlign w:val="center"/>
          </w:tcPr>
          <w:p w:rsidR="00F1785D" w:rsidRPr="004F0698" w:rsidRDefault="00F1785D" w:rsidP="00BB573D">
            <w:pPr>
              <w:ind w:firstLineChars="150" w:firstLine="360"/>
              <w:rPr>
                <w:rFonts w:ascii="宋体" w:cs="宋体"/>
                <w:color w:val="000000"/>
                <w:sz w:val="24"/>
              </w:rPr>
            </w:pPr>
            <w:r w:rsidRPr="004F0698">
              <w:rPr>
                <w:rFonts w:hint="eastAsia"/>
                <w:color w:val="000000"/>
                <w:sz w:val="24"/>
              </w:rPr>
              <w:t>公开发表的科技论文（篇）</w:t>
            </w:r>
          </w:p>
        </w:tc>
        <w:tc>
          <w:tcPr>
            <w:tcW w:w="1080" w:type="dxa"/>
            <w:vAlign w:val="center"/>
          </w:tcPr>
          <w:p w:rsidR="00F1785D" w:rsidRPr="004F0698" w:rsidRDefault="00F1785D" w:rsidP="00BB573D">
            <w:pPr>
              <w:rPr>
                <w:sz w:val="24"/>
              </w:rPr>
            </w:pPr>
          </w:p>
        </w:tc>
      </w:tr>
      <w:tr w:rsidR="00F1785D" w:rsidRPr="004F0698" w:rsidTr="006D608B">
        <w:trPr>
          <w:trHeight w:hRule="exact" w:val="312"/>
        </w:trPr>
        <w:tc>
          <w:tcPr>
            <w:tcW w:w="3348" w:type="dxa"/>
            <w:vAlign w:val="center"/>
          </w:tcPr>
          <w:p w:rsidR="00F1785D" w:rsidRPr="004F0698" w:rsidRDefault="00F1785D" w:rsidP="00BB573D">
            <w:pPr>
              <w:ind w:firstLineChars="300" w:firstLine="720"/>
              <w:rPr>
                <w:rFonts w:ascii="宋体" w:cs="宋体"/>
                <w:color w:val="000000"/>
                <w:sz w:val="24"/>
              </w:rPr>
            </w:pPr>
            <w:r w:rsidRPr="004F0698">
              <w:rPr>
                <w:rFonts w:ascii="宋体" w:hAnsi="宋体" w:cs="宋体" w:hint="eastAsia"/>
                <w:color w:val="000000"/>
                <w:sz w:val="24"/>
              </w:rPr>
              <w:t xml:space="preserve">  本科（人）</w:t>
            </w:r>
          </w:p>
        </w:tc>
        <w:tc>
          <w:tcPr>
            <w:tcW w:w="1260" w:type="dxa"/>
            <w:vAlign w:val="center"/>
          </w:tcPr>
          <w:p w:rsidR="00F1785D" w:rsidRPr="004F0698" w:rsidRDefault="00F1785D" w:rsidP="00BB573D">
            <w:pPr>
              <w:rPr>
                <w:sz w:val="24"/>
              </w:rPr>
            </w:pPr>
          </w:p>
        </w:tc>
        <w:tc>
          <w:tcPr>
            <w:tcW w:w="3864" w:type="dxa"/>
            <w:vAlign w:val="center"/>
          </w:tcPr>
          <w:p w:rsidR="00F1785D" w:rsidRPr="004F0698" w:rsidRDefault="00F1785D" w:rsidP="00BB573D">
            <w:pPr>
              <w:rPr>
                <w:sz w:val="24"/>
              </w:rPr>
            </w:pPr>
            <w:r w:rsidRPr="004F0698">
              <w:rPr>
                <w:rFonts w:hint="eastAsia"/>
                <w:sz w:val="24"/>
              </w:rPr>
              <w:t>其中：实验用仪器和设备（万元）</w:t>
            </w:r>
          </w:p>
        </w:tc>
        <w:tc>
          <w:tcPr>
            <w:tcW w:w="1536" w:type="dxa"/>
            <w:vAlign w:val="center"/>
          </w:tcPr>
          <w:p w:rsidR="00F1785D" w:rsidRPr="004F0698" w:rsidRDefault="00F1785D" w:rsidP="00BB573D">
            <w:pPr>
              <w:rPr>
                <w:sz w:val="24"/>
              </w:rPr>
            </w:pPr>
          </w:p>
        </w:tc>
        <w:tc>
          <w:tcPr>
            <w:tcW w:w="3240" w:type="dxa"/>
            <w:vAlign w:val="center"/>
          </w:tcPr>
          <w:p w:rsidR="00F1785D" w:rsidRPr="004F0698" w:rsidRDefault="00F1785D" w:rsidP="00F1785D">
            <w:pPr>
              <w:ind w:leftChars="177" w:left="372" w:rightChars="-51" w:right="-107"/>
              <w:jc w:val="left"/>
              <w:rPr>
                <w:rFonts w:ascii="宋体" w:cs="宋体"/>
                <w:color w:val="000000"/>
                <w:sz w:val="24"/>
              </w:rPr>
            </w:pPr>
            <w:r w:rsidRPr="004F0698">
              <w:rPr>
                <w:rFonts w:ascii="宋体" w:cs="宋体" w:hint="eastAsia"/>
                <w:color w:val="000000"/>
                <w:sz w:val="24"/>
              </w:rPr>
              <w:t>其中：核心期刊论文</w:t>
            </w:r>
            <w:r w:rsidRPr="004F0698">
              <w:rPr>
                <w:rFonts w:hint="eastAsia"/>
                <w:color w:val="000000"/>
                <w:sz w:val="24"/>
              </w:rPr>
              <w:t>（篇）</w:t>
            </w:r>
          </w:p>
        </w:tc>
        <w:tc>
          <w:tcPr>
            <w:tcW w:w="1080" w:type="dxa"/>
            <w:vAlign w:val="center"/>
          </w:tcPr>
          <w:p w:rsidR="00F1785D" w:rsidRPr="004F0698" w:rsidRDefault="00F1785D" w:rsidP="00BB573D">
            <w:pPr>
              <w:rPr>
                <w:sz w:val="24"/>
              </w:rPr>
            </w:pPr>
          </w:p>
        </w:tc>
      </w:tr>
      <w:tr w:rsidR="00F1785D" w:rsidRPr="004F0698" w:rsidTr="006D608B">
        <w:trPr>
          <w:trHeight w:hRule="exact" w:val="312"/>
        </w:trPr>
        <w:tc>
          <w:tcPr>
            <w:tcW w:w="4608" w:type="dxa"/>
            <w:gridSpan w:val="2"/>
            <w:vAlign w:val="center"/>
          </w:tcPr>
          <w:p w:rsidR="00F1785D" w:rsidRPr="004F0698" w:rsidRDefault="00F1785D" w:rsidP="00BB573D">
            <w:pPr>
              <w:rPr>
                <w:b/>
                <w:sz w:val="24"/>
              </w:rPr>
            </w:pPr>
            <w:r w:rsidRPr="004F0698">
              <w:rPr>
                <w:rFonts w:hint="eastAsia"/>
                <w:b/>
                <w:sz w:val="24"/>
              </w:rPr>
              <w:t>二、技术创新平台情况</w:t>
            </w:r>
          </w:p>
        </w:tc>
        <w:tc>
          <w:tcPr>
            <w:tcW w:w="5400" w:type="dxa"/>
            <w:gridSpan w:val="2"/>
            <w:vAlign w:val="center"/>
          </w:tcPr>
          <w:p w:rsidR="00F1785D" w:rsidRPr="004F0698" w:rsidRDefault="00F1785D" w:rsidP="00BB573D">
            <w:pPr>
              <w:rPr>
                <w:b/>
                <w:sz w:val="24"/>
              </w:rPr>
            </w:pPr>
            <w:r w:rsidRPr="004F0698">
              <w:rPr>
                <w:rFonts w:hint="eastAsia"/>
                <w:b/>
                <w:sz w:val="24"/>
              </w:rPr>
              <w:t>五、项目获奖情况</w:t>
            </w:r>
          </w:p>
        </w:tc>
        <w:tc>
          <w:tcPr>
            <w:tcW w:w="3240" w:type="dxa"/>
            <w:vMerge w:val="restart"/>
            <w:vAlign w:val="center"/>
          </w:tcPr>
          <w:p w:rsidR="00F1785D" w:rsidRPr="004F0698" w:rsidRDefault="00F1785D" w:rsidP="00F1785D">
            <w:pPr>
              <w:ind w:leftChars="171" w:left="359"/>
              <w:rPr>
                <w:color w:val="000000"/>
                <w:sz w:val="24"/>
              </w:rPr>
            </w:pPr>
            <w:r w:rsidRPr="004F0698">
              <w:rPr>
                <w:rFonts w:hint="eastAsia"/>
                <w:color w:val="000000"/>
                <w:sz w:val="24"/>
              </w:rPr>
              <w:t>参与编制的国家或行业标准（部）</w:t>
            </w:r>
          </w:p>
        </w:tc>
        <w:tc>
          <w:tcPr>
            <w:tcW w:w="1080" w:type="dxa"/>
            <w:vMerge w:val="restart"/>
            <w:vAlign w:val="center"/>
          </w:tcPr>
          <w:p w:rsidR="00F1785D" w:rsidRPr="004F0698" w:rsidRDefault="00F1785D" w:rsidP="00BB573D">
            <w:pPr>
              <w:rPr>
                <w:sz w:val="24"/>
              </w:rPr>
            </w:pPr>
            <w:r w:rsidRPr="004F0698">
              <w:rPr>
                <w:rFonts w:hint="eastAsia"/>
                <w:sz w:val="24"/>
              </w:rPr>
              <w:t>另附页</w:t>
            </w:r>
          </w:p>
        </w:tc>
      </w:tr>
      <w:tr w:rsidR="00F1785D" w:rsidRPr="004F0698" w:rsidTr="006D608B">
        <w:trPr>
          <w:trHeight w:hRule="exact" w:val="312"/>
        </w:trPr>
        <w:tc>
          <w:tcPr>
            <w:tcW w:w="3348" w:type="dxa"/>
            <w:vAlign w:val="center"/>
          </w:tcPr>
          <w:p w:rsidR="00F1785D" w:rsidRPr="004F0698" w:rsidRDefault="00F1785D" w:rsidP="00BB573D">
            <w:pPr>
              <w:rPr>
                <w:sz w:val="24"/>
              </w:rPr>
            </w:pPr>
            <w:r w:rsidRPr="004F0698">
              <w:rPr>
                <w:rFonts w:hint="eastAsia"/>
                <w:sz w:val="24"/>
              </w:rPr>
              <w:t>科研机构</w:t>
            </w:r>
          </w:p>
        </w:tc>
        <w:tc>
          <w:tcPr>
            <w:tcW w:w="1260" w:type="dxa"/>
            <w:vAlign w:val="center"/>
          </w:tcPr>
          <w:p w:rsidR="00F1785D" w:rsidRPr="004F0698" w:rsidRDefault="00F1785D" w:rsidP="00BB573D">
            <w:pPr>
              <w:rPr>
                <w:sz w:val="24"/>
              </w:rPr>
            </w:pPr>
            <w:r w:rsidRPr="004F0698">
              <w:rPr>
                <w:rFonts w:hint="eastAsia"/>
                <w:sz w:val="24"/>
              </w:rPr>
              <w:t>另附页</w:t>
            </w:r>
          </w:p>
        </w:tc>
        <w:tc>
          <w:tcPr>
            <w:tcW w:w="3864" w:type="dxa"/>
            <w:vAlign w:val="center"/>
          </w:tcPr>
          <w:p w:rsidR="00F1785D" w:rsidRPr="004F0698" w:rsidRDefault="00F1785D" w:rsidP="00BB573D">
            <w:pPr>
              <w:rPr>
                <w:sz w:val="24"/>
              </w:rPr>
            </w:pPr>
            <w:r w:rsidRPr="004F0698">
              <w:rPr>
                <w:rFonts w:hint="eastAsia"/>
                <w:sz w:val="24"/>
              </w:rPr>
              <w:t>获得国家级奖项</w:t>
            </w:r>
          </w:p>
        </w:tc>
        <w:tc>
          <w:tcPr>
            <w:tcW w:w="1536" w:type="dxa"/>
            <w:vAlign w:val="center"/>
          </w:tcPr>
          <w:p w:rsidR="00F1785D" w:rsidRPr="004F0698" w:rsidRDefault="00F1785D" w:rsidP="00BB573D">
            <w:pPr>
              <w:rPr>
                <w:sz w:val="24"/>
              </w:rPr>
            </w:pPr>
            <w:r w:rsidRPr="004F0698">
              <w:rPr>
                <w:rFonts w:hint="eastAsia"/>
                <w:sz w:val="24"/>
              </w:rPr>
              <w:t>另附页</w:t>
            </w:r>
          </w:p>
        </w:tc>
        <w:tc>
          <w:tcPr>
            <w:tcW w:w="3240" w:type="dxa"/>
            <w:vMerge/>
            <w:vAlign w:val="center"/>
          </w:tcPr>
          <w:p w:rsidR="00F1785D" w:rsidRPr="004F0698" w:rsidRDefault="00F1785D" w:rsidP="00F1785D">
            <w:pPr>
              <w:rPr>
                <w:rFonts w:ascii="宋体" w:cs="宋体"/>
                <w:color w:val="000000"/>
                <w:sz w:val="24"/>
              </w:rPr>
            </w:pPr>
          </w:p>
        </w:tc>
        <w:tc>
          <w:tcPr>
            <w:tcW w:w="1080" w:type="dxa"/>
            <w:vMerge/>
            <w:vAlign w:val="center"/>
          </w:tcPr>
          <w:p w:rsidR="00F1785D" w:rsidRPr="004F0698" w:rsidRDefault="00F1785D" w:rsidP="00BB573D">
            <w:pPr>
              <w:rPr>
                <w:sz w:val="24"/>
              </w:rPr>
            </w:pPr>
          </w:p>
        </w:tc>
      </w:tr>
      <w:tr w:rsidR="00F1785D" w:rsidRPr="004F0698" w:rsidTr="006D608B">
        <w:trPr>
          <w:trHeight w:hRule="exact" w:val="656"/>
        </w:trPr>
        <w:tc>
          <w:tcPr>
            <w:tcW w:w="3348" w:type="dxa"/>
            <w:vAlign w:val="center"/>
          </w:tcPr>
          <w:p w:rsidR="00F1785D" w:rsidRPr="004F0698" w:rsidRDefault="00F1785D" w:rsidP="00BB573D">
            <w:pPr>
              <w:rPr>
                <w:sz w:val="24"/>
              </w:rPr>
            </w:pPr>
            <w:r w:rsidRPr="004F0698">
              <w:rPr>
                <w:rFonts w:hint="eastAsia"/>
                <w:sz w:val="24"/>
              </w:rPr>
              <w:t>国家级技术创新平台</w:t>
            </w:r>
          </w:p>
        </w:tc>
        <w:tc>
          <w:tcPr>
            <w:tcW w:w="1260" w:type="dxa"/>
            <w:vAlign w:val="center"/>
          </w:tcPr>
          <w:p w:rsidR="00F1785D" w:rsidRPr="004F0698" w:rsidRDefault="00F1785D" w:rsidP="00BB573D">
            <w:pPr>
              <w:rPr>
                <w:sz w:val="24"/>
              </w:rPr>
            </w:pPr>
            <w:r w:rsidRPr="004F0698">
              <w:rPr>
                <w:rFonts w:hint="eastAsia"/>
                <w:sz w:val="24"/>
              </w:rPr>
              <w:t>另附页</w:t>
            </w:r>
          </w:p>
        </w:tc>
        <w:tc>
          <w:tcPr>
            <w:tcW w:w="3864" w:type="dxa"/>
            <w:vAlign w:val="center"/>
          </w:tcPr>
          <w:p w:rsidR="00F1785D" w:rsidRPr="004F0698" w:rsidRDefault="00F1785D" w:rsidP="00BB573D">
            <w:pPr>
              <w:rPr>
                <w:sz w:val="24"/>
              </w:rPr>
            </w:pPr>
            <w:r w:rsidRPr="004F0698">
              <w:rPr>
                <w:rFonts w:hint="eastAsia"/>
                <w:sz w:val="24"/>
              </w:rPr>
              <w:t>获得省（部）级奖项</w:t>
            </w:r>
          </w:p>
        </w:tc>
        <w:tc>
          <w:tcPr>
            <w:tcW w:w="1536" w:type="dxa"/>
            <w:vAlign w:val="center"/>
          </w:tcPr>
          <w:p w:rsidR="00F1785D" w:rsidRPr="004F0698" w:rsidRDefault="00F1785D" w:rsidP="00BB573D">
            <w:pPr>
              <w:rPr>
                <w:sz w:val="24"/>
              </w:rPr>
            </w:pPr>
            <w:r w:rsidRPr="004F0698">
              <w:rPr>
                <w:rFonts w:hint="eastAsia"/>
                <w:sz w:val="24"/>
              </w:rPr>
              <w:t>另附页</w:t>
            </w:r>
          </w:p>
        </w:tc>
        <w:tc>
          <w:tcPr>
            <w:tcW w:w="3240" w:type="dxa"/>
            <w:vAlign w:val="center"/>
          </w:tcPr>
          <w:p w:rsidR="00F1785D" w:rsidRPr="004F0698" w:rsidRDefault="00F1785D" w:rsidP="00BB573D">
            <w:pPr>
              <w:rPr>
                <w:rFonts w:ascii="宋体" w:cs="宋体"/>
                <w:color w:val="000000"/>
                <w:sz w:val="24"/>
              </w:rPr>
            </w:pPr>
            <w:r w:rsidRPr="004F0698">
              <w:rPr>
                <w:rFonts w:hint="eastAsia"/>
                <w:color w:val="000000"/>
                <w:sz w:val="24"/>
              </w:rPr>
              <w:t>(</w:t>
            </w:r>
            <w:r w:rsidRPr="004F0698">
              <w:rPr>
                <w:rFonts w:hint="eastAsia"/>
                <w:color w:val="000000"/>
                <w:sz w:val="24"/>
              </w:rPr>
              <w:t>三</w:t>
            </w:r>
            <w:r w:rsidRPr="004F0698">
              <w:rPr>
                <w:rFonts w:hint="eastAsia"/>
                <w:color w:val="000000"/>
                <w:sz w:val="24"/>
              </w:rPr>
              <w:t>)</w:t>
            </w:r>
            <w:r w:rsidRPr="004F0698">
              <w:rPr>
                <w:rFonts w:hint="eastAsia"/>
                <w:color w:val="000000"/>
                <w:sz w:val="24"/>
              </w:rPr>
              <w:t>科技新增利税（万元）</w:t>
            </w:r>
          </w:p>
        </w:tc>
        <w:tc>
          <w:tcPr>
            <w:tcW w:w="1080" w:type="dxa"/>
            <w:vAlign w:val="center"/>
          </w:tcPr>
          <w:p w:rsidR="00F1785D" w:rsidRPr="004F0698" w:rsidRDefault="00F1785D" w:rsidP="00BB573D">
            <w:pPr>
              <w:rPr>
                <w:sz w:val="24"/>
              </w:rPr>
            </w:pPr>
          </w:p>
        </w:tc>
      </w:tr>
    </w:tbl>
    <w:p w:rsidR="006D608B" w:rsidRDefault="006D608B" w:rsidP="006D608B">
      <w:pPr>
        <w:widowControl/>
        <w:jc w:val="left"/>
        <w:rPr>
          <w:rFonts w:ascii="仿宋_GB2312" w:eastAsia="仿宋_GB2312" w:hAnsi="华文中宋"/>
          <w:sz w:val="24"/>
          <w:szCs w:val="24"/>
        </w:rPr>
      </w:pPr>
      <w:r w:rsidRPr="00A342D4">
        <w:rPr>
          <w:rFonts w:ascii="仿宋_GB2312" w:eastAsia="仿宋_GB2312" w:hAnsi="华文中宋" w:hint="eastAsia"/>
          <w:sz w:val="24"/>
          <w:szCs w:val="24"/>
        </w:rPr>
        <w:t xml:space="preserve">填表人: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 联系电话：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邮箱：              </w:t>
      </w:r>
      <w:r>
        <w:rPr>
          <w:rFonts w:ascii="仿宋_GB2312" w:eastAsia="仿宋_GB2312" w:hAnsi="华文中宋" w:hint="eastAsia"/>
          <w:sz w:val="24"/>
          <w:szCs w:val="24"/>
        </w:rPr>
        <w:t xml:space="preserve">         填表</w:t>
      </w:r>
      <w:r w:rsidRPr="00A342D4">
        <w:rPr>
          <w:rFonts w:ascii="仿宋_GB2312" w:eastAsia="仿宋_GB2312" w:hAnsi="华文中宋" w:hint="eastAsia"/>
          <w:sz w:val="24"/>
          <w:szCs w:val="24"/>
        </w:rPr>
        <w:t>日期：</w:t>
      </w:r>
    </w:p>
    <w:p w:rsidR="006D608B" w:rsidRDefault="006D608B" w:rsidP="006D608B">
      <w:pPr>
        <w:widowControl/>
        <w:jc w:val="left"/>
        <w:rPr>
          <w:rFonts w:ascii="仿宋_GB2312" w:eastAsia="仿宋_GB2312" w:hAnsi="华文中宋"/>
          <w:sz w:val="24"/>
          <w:szCs w:val="24"/>
        </w:rPr>
      </w:pPr>
      <w:r>
        <w:rPr>
          <w:rFonts w:ascii="仿宋_GB2312" w:eastAsia="仿宋_GB2312" w:hAnsi="华文中宋" w:hint="eastAsia"/>
          <w:sz w:val="24"/>
          <w:szCs w:val="24"/>
        </w:rPr>
        <w:t xml:space="preserve">审核人：                  </w:t>
      </w:r>
      <w:r w:rsidRPr="00A342D4">
        <w:rPr>
          <w:rFonts w:ascii="仿宋_GB2312" w:eastAsia="仿宋_GB2312" w:hAnsi="华文中宋" w:hint="eastAsia"/>
          <w:sz w:val="24"/>
          <w:szCs w:val="24"/>
        </w:rPr>
        <w:t xml:space="preserve">联系电话：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邮箱：              </w:t>
      </w:r>
      <w:r>
        <w:rPr>
          <w:rFonts w:ascii="仿宋_GB2312" w:eastAsia="仿宋_GB2312" w:hAnsi="华文中宋" w:hint="eastAsia"/>
          <w:sz w:val="24"/>
          <w:szCs w:val="24"/>
        </w:rPr>
        <w:t xml:space="preserve">         填表</w:t>
      </w:r>
      <w:r w:rsidRPr="00A342D4">
        <w:rPr>
          <w:rFonts w:ascii="仿宋_GB2312" w:eastAsia="仿宋_GB2312" w:hAnsi="华文中宋" w:hint="eastAsia"/>
          <w:sz w:val="24"/>
          <w:szCs w:val="24"/>
        </w:rPr>
        <w:t>日期：</w:t>
      </w:r>
    </w:p>
    <w:p w:rsidR="005C6A2D" w:rsidRPr="00E14B99" w:rsidRDefault="005C6A2D" w:rsidP="005C6A2D">
      <w:pPr>
        <w:ind w:left="735" w:hangingChars="350" w:hanging="735"/>
        <w:rPr>
          <w:szCs w:val="21"/>
        </w:rPr>
      </w:pPr>
      <w:r>
        <w:rPr>
          <w:rFonts w:hint="eastAsia"/>
          <w:szCs w:val="21"/>
        </w:rPr>
        <w:t>注</w:t>
      </w:r>
      <w:r>
        <w:rPr>
          <w:rFonts w:hint="eastAsia"/>
          <w:szCs w:val="21"/>
        </w:rPr>
        <w:t xml:space="preserve">: </w:t>
      </w:r>
      <w:r w:rsidRPr="00E14B99">
        <w:rPr>
          <w:rFonts w:hint="eastAsia"/>
          <w:szCs w:val="21"/>
        </w:rPr>
        <w:t>1.</w:t>
      </w:r>
      <w:r w:rsidR="00777515">
        <w:rPr>
          <w:rFonts w:hint="eastAsia"/>
          <w:szCs w:val="21"/>
        </w:rPr>
        <w:t xml:space="preserve"> </w:t>
      </w:r>
      <w:r w:rsidR="00777515">
        <w:rPr>
          <w:rFonts w:hint="eastAsia"/>
          <w:szCs w:val="21"/>
        </w:rPr>
        <w:t>本表</w:t>
      </w:r>
      <w:r w:rsidRPr="00E14B99">
        <w:rPr>
          <w:rFonts w:hint="eastAsia"/>
          <w:szCs w:val="21"/>
        </w:rPr>
        <w:t>填写</w:t>
      </w:r>
      <w:r w:rsidRPr="00E14B99">
        <w:rPr>
          <w:rFonts w:hint="eastAsia"/>
          <w:szCs w:val="21"/>
        </w:rPr>
        <w:t>2012</w:t>
      </w:r>
      <w:r w:rsidRPr="00E14B99">
        <w:rPr>
          <w:rFonts w:hint="eastAsia"/>
          <w:szCs w:val="21"/>
        </w:rPr>
        <w:t>年度数据；</w:t>
      </w:r>
    </w:p>
    <w:p w:rsidR="005C6A2D" w:rsidRPr="00E14B99" w:rsidRDefault="005C6A2D" w:rsidP="005C6A2D">
      <w:pPr>
        <w:ind w:firstLineChars="150" w:firstLine="315"/>
        <w:rPr>
          <w:szCs w:val="21"/>
        </w:rPr>
      </w:pPr>
      <w:r w:rsidRPr="00E14B99">
        <w:rPr>
          <w:rFonts w:hint="eastAsia"/>
          <w:szCs w:val="21"/>
        </w:rPr>
        <w:t xml:space="preserve">2. </w:t>
      </w:r>
      <w:r w:rsidRPr="00E14B99">
        <w:rPr>
          <w:rFonts w:hint="eastAsia"/>
          <w:szCs w:val="21"/>
        </w:rPr>
        <w:t>科研机构是指</w:t>
      </w:r>
      <w:r w:rsidRPr="00E14B99">
        <w:rPr>
          <w:rFonts w:ascii="宋体" w:hAnsi="宋体" w:hint="eastAsia"/>
          <w:color w:val="000000"/>
          <w:szCs w:val="21"/>
        </w:rPr>
        <w:t>企业自办的科技机构，如企业办的技术中心、研究院所等</w:t>
      </w:r>
      <w:r w:rsidRPr="00E14B99">
        <w:rPr>
          <w:rFonts w:ascii="宋体" w:hAnsi="宋体" w:hint="eastAsia"/>
          <w:szCs w:val="21"/>
        </w:rPr>
        <w:t>；企业填写该项，科研院所不填；</w:t>
      </w:r>
    </w:p>
    <w:p w:rsidR="005C6A2D" w:rsidRPr="00E14B99" w:rsidRDefault="005C6A2D" w:rsidP="005C6A2D">
      <w:pPr>
        <w:ind w:leftChars="158" w:left="332"/>
        <w:rPr>
          <w:color w:val="000000"/>
          <w:szCs w:val="21"/>
        </w:rPr>
      </w:pPr>
      <w:r w:rsidRPr="00E14B99">
        <w:rPr>
          <w:rFonts w:hint="eastAsia"/>
          <w:szCs w:val="21"/>
        </w:rPr>
        <w:t xml:space="preserve">3. </w:t>
      </w:r>
      <w:r w:rsidRPr="00E14B99">
        <w:rPr>
          <w:rFonts w:hint="eastAsia"/>
          <w:szCs w:val="21"/>
        </w:rPr>
        <w:t>国家级</w:t>
      </w:r>
      <w:r>
        <w:rPr>
          <w:rFonts w:hint="eastAsia"/>
          <w:color w:val="000000"/>
          <w:szCs w:val="21"/>
        </w:rPr>
        <w:t>技术创新平台：国家或省部</w:t>
      </w:r>
      <w:r w:rsidRPr="00E14B99">
        <w:rPr>
          <w:rFonts w:hint="eastAsia"/>
          <w:color w:val="000000"/>
          <w:szCs w:val="21"/>
        </w:rPr>
        <w:t>级工程研究中心、技术研究中心、国家重点实验室、创新联盟等高新技术平台情况</w:t>
      </w:r>
      <w:r>
        <w:rPr>
          <w:rFonts w:hint="eastAsia"/>
          <w:color w:val="000000"/>
          <w:szCs w:val="21"/>
        </w:rPr>
        <w:t>，</w:t>
      </w:r>
      <w:r>
        <w:rPr>
          <w:rFonts w:hint="eastAsia"/>
          <w:szCs w:val="21"/>
        </w:rPr>
        <w:t>另附</w:t>
      </w:r>
      <w:r w:rsidRPr="00E14B99">
        <w:rPr>
          <w:rFonts w:hint="eastAsia"/>
          <w:color w:val="000000"/>
          <w:szCs w:val="21"/>
        </w:rPr>
        <w:t>页中</w:t>
      </w:r>
      <w:r>
        <w:rPr>
          <w:rFonts w:hint="eastAsia"/>
          <w:color w:val="000000"/>
          <w:szCs w:val="21"/>
        </w:rPr>
        <w:t>注明</w:t>
      </w:r>
      <w:r w:rsidRPr="00E14B99">
        <w:rPr>
          <w:rFonts w:hint="eastAsia"/>
          <w:color w:val="000000"/>
          <w:szCs w:val="21"/>
        </w:rPr>
        <w:t>所属类别；</w:t>
      </w:r>
    </w:p>
    <w:p w:rsidR="005C6A2D" w:rsidRPr="00E14B99" w:rsidRDefault="005C6A2D" w:rsidP="005C6A2D">
      <w:pPr>
        <w:ind w:firstLineChars="150" w:firstLine="315"/>
        <w:rPr>
          <w:color w:val="000000"/>
          <w:szCs w:val="21"/>
        </w:rPr>
      </w:pPr>
      <w:r w:rsidRPr="00E14B99">
        <w:rPr>
          <w:rFonts w:hint="eastAsia"/>
          <w:color w:val="000000"/>
          <w:szCs w:val="21"/>
        </w:rPr>
        <w:t xml:space="preserve">4. </w:t>
      </w:r>
      <w:r w:rsidRPr="00E14B99">
        <w:rPr>
          <w:rFonts w:hint="eastAsia"/>
          <w:color w:val="000000"/>
          <w:szCs w:val="21"/>
        </w:rPr>
        <w:t>项目获奖情况请分别注明特、一、二、三等奖；</w:t>
      </w:r>
    </w:p>
    <w:p w:rsidR="005C6A2D" w:rsidRPr="00E14B99" w:rsidRDefault="005C6A2D" w:rsidP="005C6A2D">
      <w:pPr>
        <w:ind w:firstLineChars="150" w:firstLine="315"/>
        <w:rPr>
          <w:szCs w:val="21"/>
        </w:rPr>
      </w:pPr>
      <w:r w:rsidRPr="00E14B99">
        <w:rPr>
          <w:rFonts w:hint="eastAsia"/>
          <w:color w:val="000000"/>
          <w:szCs w:val="21"/>
        </w:rPr>
        <w:t xml:space="preserve">5. </w:t>
      </w:r>
      <w:r>
        <w:rPr>
          <w:rFonts w:hint="eastAsia"/>
          <w:color w:val="000000"/>
          <w:szCs w:val="21"/>
        </w:rPr>
        <w:t>另附页：列出相关名称等情况</w:t>
      </w:r>
      <w:r w:rsidRPr="00E14B99">
        <w:rPr>
          <w:rFonts w:hint="eastAsia"/>
          <w:color w:val="000000"/>
          <w:szCs w:val="21"/>
        </w:rPr>
        <w:t>。</w:t>
      </w:r>
    </w:p>
    <w:p w:rsidR="0047107D" w:rsidRPr="0047107D" w:rsidRDefault="0047107D" w:rsidP="0047107D">
      <w:pPr>
        <w:rPr>
          <w:rFonts w:ascii="仿宋_GB2312" w:eastAsia="仿宋_GB2312"/>
          <w:sz w:val="32"/>
          <w:szCs w:val="32"/>
        </w:rPr>
      </w:pPr>
      <w:r w:rsidRPr="0047107D">
        <w:rPr>
          <w:rFonts w:ascii="仿宋_GB2312" w:eastAsia="仿宋_GB2312" w:hint="eastAsia"/>
          <w:sz w:val="32"/>
          <w:szCs w:val="32"/>
        </w:rPr>
        <w:lastRenderedPageBreak/>
        <w:t>附件</w:t>
      </w:r>
      <w:r>
        <w:rPr>
          <w:rFonts w:ascii="仿宋_GB2312" w:eastAsia="仿宋_GB2312" w:hint="eastAsia"/>
          <w:sz w:val="32"/>
          <w:szCs w:val="32"/>
        </w:rPr>
        <w:t>2</w:t>
      </w:r>
      <w:r w:rsidRPr="0047107D">
        <w:rPr>
          <w:rFonts w:ascii="仿宋_GB2312" w:eastAsia="仿宋_GB2312" w:hint="eastAsia"/>
          <w:sz w:val="32"/>
          <w:szCs w:val="32"/>
        </w:rPr>
        <w:t>：</w:t>
      </w:r>
    </w:p>
    <w:p w:rsidR="00143031" w:rsidRPr="0047107D" w:rsidRDefault="00143031" w:rsidP="005C6A2D">
      <w:pPr>
        <w:widowControl/>
        <w:jc w:val="center"/>
        <w:rPr>
          <w:rFonts w:ascii="黑体" w:eastAsia="黑体" w:hint="eastAsia"/>
          <w:sz w:val="36"/>
          <w:szCs w:val="36"/>
        </w:rPr>
      </w:pPr>
      <w:r w:rsidRPr="0047107D">
        <w:rPr>
          <w:rFonts w:ascii="黑体" w:eastAsia="黑体" w:hint="eastAsia"/>
          <w:sz w:val="36"/>
          <w:szCs w:val="36"/>
        </w:rPr>
        <w:t>一批需要技术储备的项目申报表</w:t>
      </w:r>
    </w:p>
    <w:p w:rsidR="00A342D4" w:rsidRDefault="00A342D4" w:rsidP="0080659C">
      <w:pPr>
        <w:pStyle w:val="reader-word-layer"/>
        <w:spacing w:before="0" w:beforeAutospacing="0" w:after="0" w:afterAutospacing="0" w:line="420" w:lineRule="exact"/>
        <w:rPr>
          <w:rFonts w:ascii="仿宋_GB2312" w:eastAsia="仿宋_GB2312" w:hAnsi="华文中宋"/>
          <w:sz w:val="32"/>
          <w:szCs w:val="32"/>
        </w:rPr>
      </w:pPr>
      <w:r>
        <w:rPr>
          <w:rFonts w:ascii="仿宋_GB2312" w:eastAsia="仿宋_GB2312" w:hint="eastAsia"/>
          <w:sz w:val="32"/>
          <w:szCs w:val="32"/>
        </w:rPr>
        <w:t>单位名称（盖章）：</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4"/>
        <w:gridCol w:w="1274"/>
        <w:gridCol w:w="1274"/>
        <w:gridCol w:w="1840"/>
        <w:gridCol w:w="2126"/>
        <w:gridCol w:w="2129"/>
        <w:gridCol w:w="1984"/>
        <w:gridCol w:w="1417"/>
        <w:gridCol w:w="1556"/>
      </w:tblGrid>
      <w:tr w:rsidR="00E92AB2" w:rsidRPr="004F0698" w:rsidTr="004F0698">
        <w:tc>
          <w:tcPr>
            <w:tcW w:w="202" w:type="pct"/>
            <w:vAlign w:val="center"/>
          </w:tcPr>
          <w:p w:rsidR="00550289" w:rsidRPr="004F0698" w:rsidRDefault="00550289"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序号</w:t>
            </w:r>
          </w:p>
        </w:tc>
        <w:tc>
          <w:tcPr>
            <w:tcW w:w="449" w:type="pct"/>
            <w:vAlign w:val="center"/>
          </w:tcPr>
          <w:p w:rsidR="00550289" w:rsidRPr="004F0698" w:rsidRDefault="00550289"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名称</w:t>
            </w:r>
          </w:p>
        </w:tc>
        <w:tc>
          <w:tcPr>
            <w:tcW w:w="449" w:type="pct"/>
            <w:vAlign w:val="center"/>
          </w:tcPr>
          <w:p w:rsidR="0047107D" w:rsidRDefault="00550289" w:rsidP="004F0698">
            <w:pPr>
              <w:widowControl/>
              <w:jc w:val="center"/>
              <w:rPr>
                <w:rFonts w:ascii="仿宋_GB2312" w:eastAsia="仿宋_GB2312" w:hAnsi="华文中宋" w:hint="eastAsia"/>
                <w:sz w:val="24"/>
                <w:szCs w:val="24"/>
              </w:rPr>
            </w:pPr>
            <w:r w:rsidRPr="004F0698">
              <w:rPr>
                <w:rFonts w:ascii="仿宋_GB2312" w:eastAsia="仿宋_GB2312" w:hAnsi="华文中宋" w:hint="eastAsia"/>
                <w:sz w:val="24"/>
                <w:szCs w:val="24"/>
              </w:rPr>
              <w:t>国内外</w:t>
            </w:r>
          </w:p>
          <w:p w:rsidR="00550289" w:rsidRPr="004F0698" w:rsidRDefault="00550289"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现状</w:t>
            </w:r>
          </w:p>
        </w:tc>
        <w:tc>
          <w:tcPr>
            <w:tcW w:w="649" w:type="pct"/>
            <w:vAlign w:val="center"/>
          </w:tcPr>
          <w:p w:rsidR="00550289" w:rsidRPr="004F0698" w:rsidRDefault="00550289"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技术来源</w:t>
            </w:r>
          </w:p>
        </w:tc>
        <w:tc>
          <w:tcPr>
            <w:tcW w:w="750" w:type="pct"/>
            <w:vAlign w:val="center"/>
          </w:tcPr>
          <w:p w:rsidR="00550289" w:rsidRPr="004F0698" w:rsidRDefault="00550289" w:rsidP="004F0698">
            <w:pPr>
              <w:widowControl/>
              <w:jc w:val="center"/>
              <w:rPr>
                <w:rFonts w:ascii="仿宋_GB2312" w:eastAsia="仿宋_GB2312" w:hAnsi="华文中宋"/>
                <w:sz w:val="24"/>
                <w:szCs w:val="24"/>
              </w:rPr>
            </w:pPr>
            <w:r w:rsidRPr="004F0698">
              <w:rPr>
                <w:rFonts w:ascii="仿宋_GB2312" w:eastAsia="仿宋_GB2312" w:hAnsi="华文中宋"/>
                <w:sz w:val="24"/>
                <w:szCs w:val="24"/>
              </w:rPr>
              <w:t>已完成的研究开发工作、中试情况</w:t>
            </w:r>
          </w:p>
        </w:tc>
        <w:tc>
          <w:tcPr>
            <w:tcW w:w="751" w:type="pct"/>
            <w:vAlign w:val="center"/>
          </w:tcPr>
          <w:p w:rsidR="00550289" w:rsidRPr="004F0698" w:rsidRDefault="00550289" w:rsidP="004F0698">
            <w:pPr>
              <w:widowControl/>
              <w:jc w:val="center"/>
              <w:rPr>
                <w:rFonts w:ascii="仿宋_GB2312" w:eastAsia="仿宋_GB2312" w:hAnsi="华文中宋"/>
                <w:sz w:val="24"/>
                <w:szCs w:val="24"/>
              </w:rPr>
            </w:pPr>
            <w:r w:rsidRPr="004F0698">
              <w:rPr>
                <w:rFonts w:ascii="仿宋_GB2312" w:eastAsia="仿宋_GB2312" w:hAnsi="华文中宋"/>
                <w:sz w:val="24"/>
                <w:szCs w:val="24"/>
              </w:rPr>
              <w:t>技术或工艺特点及所具有的</w:t>
            </w:r>
            <w:r w:rsidRPr="004F0698">
              <w:rPr>
                <w:rFonts w:ascii="仿宋_GB2312" w:eastAsia="仿宋_GB2312" w:hAnsi="华文中宋" w:hint="eastAsia"/>
                <w:sz w:val="24"/>
                <w:szCs w:val="24"/>
              </w:rPr>
              <w:t>比较</w:t>
            </w:r>
            <w:r w:rsidRPr="004F0698">
              <w:rPr>
                <w:rFonts w:ascii="仿宋_GB2312" w:eastAsia="仿宋_GB2312" w:hAnsi="华文中宋"/>
                <w:sz w:val="24"/>
                <w:szCs w:val="24"/>
              </w:rPr>
              <w:t>优势</w:t>
            </w:r>
          </w:p>
        </w:tc>
        <w:tc>
          <w:tcPr>
            <w:tcW w:w="700" w:type="pct"/>
            <w:vAlign w:val="center"/>
          </w:tcPr>
          <w:p w:rsidR="00550289" w:rsidRPr="004F0698" w:rsidRDefault="00E92AB2"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项目实施的必要性、可能性及对行业的影响</w:t>
            </w:r>
          </w:p>
        </w:tc>
        <w:tc>
          <w:tcPr>
            <w:tcW w:w="500" w:type="pct"/>
            <w:vAlign w:val="center"/>
          </w:tcPr>
          <w:p w:rsidR="00550289" w:rsidRPr="004F0698" w:rsidRDefault="00550289"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成果鉴定情况</w:t>
            </w:r>
            <w:r w:rsidR="00E92AB2" w:rsidRPr="004F0698">
              <w:rPr>
                <w:rFonts w:ascii="仿宋_GB2312" w:eastAsia="仿宋_GB2312" w:hAnsi="华文中宋" w:hint="eastAsia"/>
                <w:sz w:val="24"/>
                <w:szCs w:val="24"/>
              </w:rPr>
              <w:t>、获得的专利情况</w:t>
            </w:r>
          </w:p>
        </w:tc>
        <w:tc>
          <w:tcPr>
            <w:tcW w:w="549" w:type="pct"/>
            <w:vAlign w:val="center"/>
          </w:tcPr>
          <w:p w:rsidR="00550289" w:rsidRPr="004F0698" w:rsidRDefault="00550289"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需要说明的其他事项</w:t>
            </w:r>
          </w:p>
        </w:tc>
      </w:tr>
      <w:tr w:rsidR="00E92AB2" w:rsidRPr="004F0698" w:rsidTr="0047107D">
        <w:trPr>
          <w:trHeight w:val="2057"/>
        </w:trPr>
        <w:tc>
          <w:tcPr>
            <w:tcW w:w="202" w:type="pct"/>
            <w:vAlign w:val="center"/>
          </w:tcPr>
          <w:p w:rsidR="00550289" w:rsidRPr="004F0698" w:rsidRDefault="00550289" w:rsidP="004F0698">
            <w:pPr>
              <w:widowControl/>
              <w:jc w:val="center"/>
              <w:rPr>
                <w:rFonts w:ascii="仿宋_GB2312" w:eastAsia="仿宋_GB2312" w:hAnsi="华文中宋"/>
                <w:sz w:val="32"/>
                <w:szCs w:val="32"/>
              </w:rPr>
            </w:pPr>
          </w:p>
          <w:p w:rsidR="00550289" w:rsidRPr="004F0698" w:rsidRDefault="00550289" w:rsidP="004F0698">
            <w:pPr>
              <w:widowControl/>
              <w:jc w:val="center"/>
              <w:rPr>
                <w:rFonts w:ascii="仿宋_GB2312" w:eastAsia="仿宋_GB2312" w:hAnsi="华文中宋"/>
                <w:sz w:val="32"/>
                <w:szCs w:val="32"/>
              </w:rPr>
            </w:pPr>
          </w:p>
        </w:tc>
        <w:tc>
          <w:tcPr>
            <w:tcW w:w="449" w:type="pct"/>
            <w:vAlign w:val="center"/>
          </w:tcPr>
          <w:p w:rsidR="00550289" w:rsidRPr="004F0698" w:rsidRDefault="00550289" w:rsidP="004F0698">
            <w:pPr>
              <w:widowControl/>
              <w:jc w:val="center"/>
              <w:rPr>
                <w:rFonts w:ascii="仿宋_GB2312" w:eastAsia="仿宋_GB2312" w:hAnsi="华文中宋"/>
                <w:sz w:val="32"/>
                <w:szCs w:val="32"/>
              </w:rPr>
            </w:pPr>
          </w:p>
          <w:p w:rsidR="00550289" w:rsidRPr="004F0698" w:rsidRDefault="00550289" w:rsidP="004F0698">
            <w:pPr>
              <w:widowControl/>
              <w:jc w:val="center"/>
              <w:rPr>
                <w:rFonts w:ascii="仿宋_GB2312" w:eastAsia="仿宋_GB2312" w:hAnsi="华文中宋"/>
                <w:sz w:val="32"/>
                <w:szCs w:val="32"/>
              </w:rPr>
            </w:pPr>
          </w:p>
        </w:tc>
        <w:tc>
          <w:tcPr>
            <w:tcW w:w="449" w:type="pct"/>
            <w:vAlign w:val="center"/>
          </w:tcPr>
          <w:p w:rsidR="00550289" w:rsidRPr="004F0698" w:rsidRDefault="00550289" w:rsidP="004F0698">
            <w:pPr>
              <w:widowControl/>
              <w:jc w:val="center"/>
              <w:rPr>
                <w:rFonts w:ascii="仿宋_GB2312" w:eastAsia="仿宋_GB2312" w:hAnsi="华文中宋"/>
                <w:i/>
                <w:sz w:val="32"/>
                <w:szCs w:val="32"/>
              </w:rPr>
            </w:pPr>
          </w:p>
          <w:p w:rsidR="00550289" w:rsidRPr="004F0698" w:rsidRDefault="00550289" w:rsidP="004F0698">
            <w:pPr>
              <w:widowControl/>
              <w:jc w:val="center"/>
              <w:rPr>
                <w:rFonts w:ascii="仿宋_GB2312" w:eastAsia="仿宋_GB2312" w:hAnsi="华文中宋"/>
                <w:i/>
                <w:sz w:val="32"/>
                <w:szCs w:val="32"/>
              </w:rPr>
            </w:pPr>
          </w:p>
        </w:tc>
        <w:tc>
          <w:tcPr>
            <w:tcW w:w="649" w:type="pct"/>
          </w:tcPr>
          <w:p w:rsidR="00550289" w:rsidRPr="004F0698" w:rsidRDefault="00550289" w:rsidP="004F0698">
            <w:pPr>
              <w:widowControl/>
              <w:rPr>
                <w:rFonts w:ascii="仿宋_GB2312" w:eastAsia="仿宋_GB2312" w:hAnsi="华文中宋"/>
                <w:sz w:val="32"/>
                <w:szCs w:val="32"/>
              </w:rPr>
            </w:pPr>
          </w:p>
          <w:p w:rsidR="00550289" w:rsidRPr="004F0698" w:rsidRDefault="00550289" w:rsidP="004F0698">
            <w:pPr>
              <w:widowControl/>
              <w:rPr>
                <w:rFonts w:ascii="仿宋_GB2312" w:eastAsia="仿宋_GB2312" w:hAnsi="华文中宋"/>
                <w:sz w:val="32"/>
                <w:szCs w:val="32"/>
              </w:rPr>
            </w:pPr>
          </w:p>
        </w:tc>
        <w:tc>
          <w:tcPr>
            <w:tcW w:w="750" w:type="pct"/>
          </w:tcPr>
          <w:p w:rsidR="00550289" w:rsidRPr="004F0698" w:rsidRDefault="00550289" w:rsidP="004F0698">
            <w:pPr>
              <w:widowControl/>
              <w:rPr>
                <w:rFonts w:ascii="仿宋_GB2312" w:eastAsia="仿宋_GB2312" w:hAnsi="华文中宋"/>
                <w:sz w:val="32"/>
                <w:szCs w:val="32"/>
              </w:rPr>
            </w:pPr>
          </w:p>
          <w:p w:rsidR="00550289" w:rsidRPr="004F0698" w:rsidRDefault="00550289" w:rsidP="004F0698">
            <w:pPr>
              <w:widowControl/>
              <w:rPr>
                <w:rFonts w:ascii="仿宋_GB2312" w:eastAsia="仿宋_GB2312" w:hAnsi="华文中宋"/>
                <w:sz w:val="32"/>
                <w:szCs w:val="32"/>
              </w:rPr>
            </w:pPr>
          </w:p>
        </w:tc>
        <w:tc>
          <w:tcPr>
            <w:tcW w:w="751" w:type="pct"/>
            <w:vAlign w:val="center"/>
          </w:tcPr>
          <w:p w:rsidR="00550289" w:rsidRPr="004F0698" w:rsidRDefault="00550289" w:rsidP="004F0698">
            <w:pPr>
              <w:widowControl/>
              <w:rPr>
                <w:rFonts w:ascii="仿宋_GB2312" w:eastAsia="仿宋_GB2312" w:hAnsi="华文中宋"/>
                <w:sz w:val="32"/>
                <w:szCs w:val="32"/>
              </w:rPr>
            </w:pPr>
          </w:p>
        </w:tc>
        <w:tc>
          <w:tcPr>
            <w:tcW w:w="700" w:type="pct"/>
          </w:tcPr>
          <w:p w:rsidR="00550289" w:rsidRPr="004F0698" w:rsidRDefault="00550289" w:rsidP="004F0698">
            <w:pPr>
              <w:widowControl/>
              <w:rPr>
                <w:rFonts w:ascii="仿宋_GB2312" w:eastAsia="仿宋_GB2312" w:hAnsi="华文中宋"/>
                <w:sz w:val="32"/>
                <w:szCs w:val="32"/>
              </w:rPr>
            </w:pPr>
          </w:p>
          <w:p w:rsidR="00550289" w:rsidRPr="004F0698" w:rsidRDefault="00550289" w:rsidP="004F0698">
            <w:pPr>
              <w:widowControl/>
              <w:rPr>
                <w:rFonts w:ascii="仿宋_GB2312" w:eastAsia="仿宋_GB2312" w:hAnsi="华文中宋"/>
                <w:sz w:val="32"/>
                <w:szCs w:val="32"/>
              </w:rPr>
            </w:pPr>
          </w:p>
        </w:tc>
        <w:tc>
          <w:tcPr>
            <w:tcW w:w="500" w:type="pct"/>
          </w:tcPr>
          <w:p w:rsidR="00550289" w:rsidRPr="004F0698" w:rsidRDefault="00550289" w:rsidP="004F0698">
            <w:pPr>
              <w:widowControl/>
              <w:rPr>
                <w:rFonts w:ascii="仿宋_GB2312" w:eastAsia="仿宋_GB2312" w:hAnsi="华文中宋"/>
                <w:sz w:val="32"/>
                <w:szCs w:val="32"/>
              </w:rPr>
            </w:pPr>
          </w:p>
          <w:p w:rsidR="00550289" w:rsidRPr="004F0698" w:rsidRDefault="00550289" w:rsidP="004F0698">
            <w:pPr>
              <w:widowControl/>
              <w:rPr>
                <w:rFonts w:ascii="仿宋_GB2312" w:eastAsia="仿宋_GB2312" w:hAnsi="华文中宋"/>
                <w:sz w:val="32"/>
                <w:szCs w:val="32"/>
              </w:rPr>
            </w:pPr>
          </w:p>
        </w:tc>
        <w:tc>
          <w:tcPr>
            <w:tcW w:w="549" w:type="pct"/>
          </w:tcPr>
          <w:p w:rsidR="00550289" w:rsidRPr="004F0698" w:rsidRDefault="00550289" w:rsidP="004F0698">
            <w:pPr>
              <w:widowControl/>
              <w:rPr>
                <w:rFonts w:ascii="仿宋_GB2312" w:eastAsia="仿宋_GB2312" w:hAnsi="华文中宋"/>
                <w:sz w:val="32"/>
                <w:szCs w:val="32"/>
              </w:rPr>
            </w:pPr>
          </w:p>
          <w:p w:rsidR="00550289" w:rsidRPr="004F0698" w:rsidRDefault="00550289" w:rsidP="004F0698">
            <w:pPr>
              <w:widowControl/>
              <w:rPr>
                <w:rFonts w:ascii="仿宋_GB2312" w:eastAsia="仿宋_GB2312" w:hAnsi="华文中宋"/>
                <w:sz w:val="32"/>
                <w:szCs w:val="32"/>
              </w:rPr>
            </w:pPr>
          </w:p>
        </w:tc>
      </w:tr>
      <w:tr w:rsidR="00E92AB2" w:rsidRPr="004F0698" w:rsidTr="0047107D">
        <w:trPr>
          <w:trHeight w:val="2116"/>
        </w:trPr>
        <w:tc>
          <w:tcPr>
            <w:tcW w:w="202" w:type="pct"/>
            <w:vAlign w:val="center"/>
          </w:tcPr>
          <w:p w:rsidR="00550289" w:rsidRPr="004F0698" w:rsidRDefault="00550289" w:rsidP="004F0698">
            <w:pPr>
              <w:widowControl/>
              <w:jc w:val="center"/>
              <w:rPr>
                <w:rFonts w:ascii="仿宋_GB2312" w:eastAsia="仿宋_GB2312" w:hAnsi="华文中宋"/>
                <w:sz w:val="32"/>
                <w:szCs w:val="32"/>
              </w:rPr>
            </w:pPr>
          </w:p>
        </w:tc>
        <w:tc>
          <w:tcPr>
            <w:tcW w:w="449" w:type="pct"/>
            <w:vAlign w:val="center"/>
          </w:tcPr>
          <w:p w:rsidR="00550289" w:rsidRPr="004F0698" w:rsidRDefault="00550289" w:rsidP="004F0698">
            <w:pPr>
              <w:widowControl/>
              <w:jc w:val="center"/>
              <w:rPr>
                <w:rFonts w:ascii="仿宋_GB2312" w:eastAsia="仿宋_GB2312" w:hAnsi="华文中宋"/>
                <w:sz w:val="32"/>
                <w:szCs w:val="32"/>
              </w:rPr>
            </w:pPr>
          </w:p>
        </w:tc>
        <w:tc>
          <w:tcPr>
            <w:tcW w:w="449" w:type="pct"/>
            <w:vAlign w:val="center"/>
          </w:tcPr>
          <w:p w:rsidR="00550289" w:rsidRPr="004F0698" w:rsidRDefault="00550289" w:rsidP="004F0698">
            <w:pPr>
              <w:widowControl/>
              <w:jc w:val="center"/>
              <w:rPr>
                <w:rFonts w:ascii="仿宋_GB2312" w:eastAsia="仿宋_GB2312" w:hAnsi="华文中宋"/>
                <w:sz w:val="32"/>
                <w:szCs w:val="32"/>
              </w:rPr>
            </w:pPr>
          </w:p>
        </w:tc>
        <w:tc>
          <w:tcPr>
            <w:tcW w:w="649" w:type="pct"/>
          </w:tcPr>
          <w:p w:rsidR="00550289" w:rsidRPr="004F0698" w:rsidRDefault="00550289" w:rsidP="004F0698">
            <w:pPr>
              <w:widowControl/>
              <w:jc w:val="center"/>
              <w:rPr>
                <w:rFonts w:ascii="仿宋_GB2312" w:eastAsia="仿宋_GB2312" w:hAnsi="华文中宋"/>
                <w:sz w:val="32"/>
                <w:szCs w:val="32"/>
              </w:rPr>
            </w:pPr>
          </w:p>
        </w:tc>
        <w:tc>
          <w:tcPr>
            <w:tcW w:w="750" w:type="pct"/>
          </w:tcPr>
          <w:p w:rsidR="00550289" w:rsidRPr="004F0698" w:rsidRDefault="00550289" w:rsidP="004F0698">
            <w:pPr>
              <w:widowControl/>
              <w:jc w:val="center"/>
              <w:rPr>
                <w:rFonts w:ascii="仿宋_GB2312" w:eastAsia="仿宋_GB2312" w:hAnsi="华文中宋"/>
                <w:sz w:val="32"/>
                <w:szCs w:val="32"/>
              </w:rPr>
            </w:pPr>
          </w:p>
        </w:tc>
        <w:tc>
          <w:tcPr>
            <w:tcW w:w="751" w:type="pct"/>
            <w:vAlign w:val="center"/>
          </w:tcPr>
          <w:p w:rsidR="00550289" w:rsidRPr="004F0698" w:rsidRDefault="00550289" w:rsidP="004F0698">
            <w:pPr>
              <w:widowControl/>
              <w:jc w:val="center"/>
              <w:rPr>
                <w:rFonts w:ascii="仿宋_GB2312" w:eastAsia="仿宋_GB2312" w:hAnsi="华文中宋"/>
                <w:sz w:val="32"/>
                <w:szCs w:val="32"/>
              </w:rPr>
            </w:pPr>
          </w:p>
          <w:p w:rsidR="00550289" w:rsidRPr="004F0698" w:rsidRDefault="00550289" w:rsidP="004F0698">
            <w:pPr>
              <w:widowControl/>
              <w:rPr>
                <w:rFonts w:ascii="仿宋_GB2312" w:eastAsia="仿宋_GB2312" w:hAnsi="华文中宋"/>
                <w:sz w:val="32"/>
                <w:szCs w:val="32"/>
              </w:rPr>
            </w:pPr>
          </w:p>
        </w:tc>
        <w:tc>
          <w:tcPr>
            <w:tcW w:w="700" w:type="pct"/>
          </w:tcPr>
          <w:p w:rsidR="00550289" w:rsidRPr="004F0698" w:rsidRDefault="00550289" w:rsidP="004F0698">
            <w:pPr>
              <w:widowControl/>
              <w:jc w:val="center"/>
              <w:rPr>
                <w:rFonts w:ascii="仿宋_GB2312" w:eastAsia="仿宋_GB2312" w:hAnsi="华文中宋"/>
                <w:sz w:val="32"/>
                <w:szCs w:val="32"/>
              </w:rPr>
            </w:pPr>
          </w:p>
        </w:tc>
        <w:tc>
          <w:tcPr>
            <w:tcW w:w="500" w:type="pct"/>
          </w:tcPr>
          <w:p w:rsidR="00550289" w:rsidRPr="004F0698" w:rsidRDefault="00550289" w:rsidP="004F0698">
            <w:pPr>
              <w:widowControl/>
              <w:jc w:val="center"/>
              <w:rPr>
                <w:rFonts w:ascii="仿宋_GB2312" w:eastAsia="仿宋_GB2312" w:hAnsi="华文中宋"/>
                <w:sz w:val="32"/>
                <w:szCs w:val="32"/>
              </w:rPr>
            </w:pPr>
          </w:p>
        </w:tc>
        <w:tc>
          <w:tcPr>
            <w:tcW w:w="549" w:type="pct"/>
          </w:tcPr>
          <w:p w:rsidR="00550289" w:rsidRPr="004F0698" w:rsidRDefault="00550289" w:rsidP="004F0698">
            <w:pPr>
              <w:widowControl/>
              <w:jc w:val="center"/>
              <w:rPr>
                <w:rFonts w:ascii="仿宋_GB2312" w:eastAsia="仿宋_GB2312" w:hAnsi="华文中宋"/>
                <w:sz w:val="32"/>
                <w:szCs w:val="32"/>
              </w:rPr>
            </w:pPr>
          </w:p>
        </w:tc>
      </w:tr>
    </w:tbl>
    <w:p w:rsidR="00A342D4" w:rsidRDefault="00A342D4" w:rsidP="00A342D4">
      <w:pPr>
        <w:widowControl/>
        <w:jc w:val="left"/>
        <w:rPr>
          <w:rFonts w:ascii="仿宋_GB2312" w:eastAsia="仿宋_GB2312" w:hAnsi="华文中宋"/>
          <w:sz w:val="24"/>
          <w:szCs w:val="24"/>
        </w:rPr>
      </w:pPr>
      <w:r w:rsidRPr="00A342D4">
        <w:rPr>
          <w:rFonts w:ascii="仿宋_GB2312" w:eastAsia="仿宋_GB2312" w:hAnsi="华文中宋" w:hint="eastAsia"/>
          <w:sz w:val="24"/>
          <w:szCs w:val="24"/>
        </w:rPr>
        <w:t xml:space="preserve">填表人: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 联系电话：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邮箱：              </w:t>
      </w:r>
      <w:r>
        <w:rPr>
          <w:rFonts w:ascii="仿宋_GB2312" w:eastAsia="仿宋_GB2312" w:hAnsi="华文中宋" w:hint="eastAsia"/>
          <w:sz w:val="24"/>
          <w:szCs w:val="24"/>
        </w:rPr>
        <w:t xml:space="preserve">         填表</w:t>
      </w:r>
      <w:r w:rsidRPr="00A342D4">
        <w:rPr>
          <w:rFonts w:ascii="仿宋_GB2312" w:eastAsia="仿宋_GB2312" w:hAnsi="华文中宋" w:hint="eastAsia"/>
          <w:sz w:val="24"/>
          <w:szCs w:val="24"/>
        </w:rPr>
        <w:t>日期：</w:t>
      </w:r>
    </w:p>
    <w:p w:rsidR="008F6798" w:rsidRDefault="00B524F8" w:rsidP="00D04577">
      <w:pPr>
        <w:widowControl/>
        <w:jc w:val="left"/>
        <w:rPr>
          <w:rFonts w:ascii="仿宋_GB2312" w:eastAsia="仿宋_GB2312" w:hAnsi="华文中宋"/>
          <w:sz w:val="24"/>
          <w:szCs w:val="24"/>
        </w:rPr>
      </w:pPr>
      <w:r>
        <w:rPr>
          <w:rFonts w:ascii="仿宋_GB2312" w:eastAsia="仿宋_GB2312" w:hAnsi="华文中宋" w:hint="eastAsia"/>
          <w:sz w:val="24"/>
          <w:szCs w:val="24"/>
        </w:rPr>
        <w:t xml:space="preserve">审核人：                  </w:t>
      </w:r>
      <w:r w:rsidRPr="00A342D4">
        <w:rPr>
          <w:rFonts w:ascii="仿宋_GB2312" w:eastAsia="仿宋_GB2312" w:hAnsi="华文中宋" w:hint="eastAsia"/>
          <w:sz w:val="24"/>
          <w:szCs w:val="24"/>
        </w:rPr>
        <w:t xml:space="preserve">联系电话：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邮箱：              </w:t>
      </w:r>
      <w:r>
        <w:rPr>
          <w:rFonts w:ascii="仿宋_GB2312" w:eastAsia="仿宋_GB2312" w:hAnsi="华文中宋" w:hint="eastAsia"/>
          <w:sz w:val="24"/>
          <w:szCs w:val="24"/>
        </w:rPr>
        <w:t xml:space="preserve">         填表</w:t>
      </w:r>
      <w:r w:rsidRPr="00A342D4">
        <w:rPr>
          <w:rFonts w:ascii="仿宋_GB2312" w:eastAsia="仿宋_GB2312" w:hAnsi="华文中宋" w:hint="eastAsia"/>
          <w:sz w:val="24"/>
          <w:szCs w:val="24"/>
        </w:rPr>
        <w:t>日期：</w:t>
      </w:r>
    </w:p>
    <w:p w:rsidR="00320178" w:rsidRDefault="00320178" w:rsidP="00D04577">
      <w:pPr>
        <w:widowControl/>
        <w:jc w:val="left"/>
        <w:rPr>
          <w:rFonts w:ascii="仿宋_GB2312" w:eastAsia="仿宋_GB2312" w:hAnsi="华文中宋"/>
          <w:sz w:val="24"/>
          <w:szCs w:val="24"/>
        </w:rPr>
      </w:pPr>
    </w:p>
    <w:p w:rsidR="00A342D4" w:rsidRPr="00320178" w:rsidRDefault="00640AF4" w:rsidP="00D04577">
      <w:pPr>
        <w:widowControl/>
        <w:jc w:val="left"/>
        <w:rPr>
          <w:rFonts w:ascii="仿宋_GB2312" w:eastAsia="仿宋_GB2312" w:hAnsi="华文中宋"/>
          <w:b/>
          <w:sz w:val="24"/>
          <w:szCs w:val="24"/>
        </w:rPr>
      </w:pPr>
      <w:r w:rsidRPr="00320178">
        <w:rPr>
          <w:rFonts w:ascii="仿宋_GB2312" w:eastAsia="仿宋_GB2312" w:hAnsi="华文中宋" w:hint="eastAsia"/>
          <w:b/>
          <w:sz w:val="24"/>
          <w:szCs w:val="24"/>
        </w:rPr>
        <w:t>注：</w:t>
      </w:r>
      <w:r w:rsidR="00143031" w:rsidRPr="00320178">
        <w:rPr>
          <w:rFonts w:ascii="仿宋_GB2312" w:eastAsia="仿宋_GB2312" w:hAnsi="华文中宋" w:hint="eastAsia"/>
          <w:b/>
          <w:sz w:val="24"/>
          <w:szCs w:val="24"/>
        </w:rPr>
        <w:t>一批</w:t>
      </w:r>
      <w:r w:rsidRPr="00320178">
        <w:rPr>
          <w:rFonts w:ascii="仿宋_GB2312" w:eastAsia="仿宋_GB2312" w:hAnsi="华文中宋" w:hint="eastAsia"/>
          <w:b/>
          <w:sz w:val="24"/>
          <w:szCs w:val="24"/>
        </w:rPr>
        <w:t>技术储备</w:t>
      </w:r>
      <w:r w:rsidR="00143031" w:rsidRPr="00320178">
        <w:rPr>
          <w:rFonts w:ascii="仿宋_GB2312" w:eastAsia="仿宋_GB2312" w:hAnsi="华文中宋" w:hint="eastAsia"/>
          <w:b/>
          <w:sz w:val="24"/>
          <w:szCs w:val="24"/>
        </w:rPr>
        <w:t>项目</w:t>
      </w:r>
      <w:r w:rsidR="00283CFD" w:rsidRPr="00320178">
        <w:rPr>
          <w:rFonts w:ascii="仿宋_GB2312" w:eastAsia="仿宋_GB2312" w:hAnsi="华文中宋" w:hint="eastAsia"/>
          <w:b/>
          <w:sz w:val="24"/>
          <w:szCs w:val="24"/>
        </w:rPr>
        <w:t>是指需要针对</w:t>
      </w:r>
      <w:r w:rsidR="00143031" w:rsidRPr="00320178">
        <w:rPr>
          <w:rFonts w:ascii="仿宋_GB2312" w:eastAsia="仿宋_GB2312" w:hAnsi="华文中宋" w:hint="eastAsia"/>
          <w:b/>
          <w:sz w:val="24"/>
          <w:szCs w:val="24"/>
        </w:rPr>
        <w:t>行业</w:t>
      </w:r>
      <w:r w:rsidR="00283CFD" w:rsidRPr="00320178">
        <w:rPr>
          <w:rFonts w:ascii="仿宋_GB2312" w:eastAsia="仿宋_GB2312" w:hAnsi="华文中宋" w:hint="eastAsia"/>
          <w:b/>
          <w:sz w:val="24"/>
          <w:szCs w:val="24"/>
        </w:rPr>
        <w:t>热点、难点问题和主要科学问题而开展的基础理论研究和探索项目</w:t>
      </w:r>
      <w:r w:rsidR="00D04577" w:rsidRPr="00320178">
        <w:rPr>
          <w:rFonts w:ascii="仿宋_GB2312" w:eastAsia="仿宋_GB2312" w:hAnsi="华文中宋" w:hint="eastAsia"/>
          <w:b/>
          <w:sz w:val="24"/>
          <w:szCs w:val="24"/>
        </w:rPr>
        <w:t>。</w:t>
      </w:r>
    </w:p>
    <w:p w:rsidR="0047107D" w:rsidRPr="0047107D" w:rsidRDefault="0047107D" w:rsidP="0047107D">
      <w:pPr>
        <w:rPr>
          <w:rFonts w:ascii="仿宋_GB2312" w:eastAsia="仿宋_GB2312"/>
          <w:sz w:val="32"/>
          <w:szCs w:val="32"/>
        </w:rPr>
      </w:pPr>
      <w:r w:rsidRPr="0047107D">
        <w:rPr>
          <w:rFonts w:ascii="仿宋_GB2312" w:eastAsia="仿宋_GB2312" w:hint="eastAsia"/>
          <w:sz w:val="32"/>
          <w:szCs w:val="32"/>
        </w:rPr>
        <w:lastRenderedPageBreak/>
        <w:t>附件</w:t>
      </w:r>
      <w:r>
        <w:rPr>
          <w:rFonts w:ascii="仿宋_GB2312" w:eastAsia="仿宋_GB2312" w:hint="eastAsia"/>
          <w:sz w:val="32"/>
          <w:szCs w:val="32"/>
        </w:rPr>
        <w:t>3</w:t>
      </w:r>
      <w:r w:rsidRPr="0047107D">
        <w:rPr>
          <w:rFonts w:ascii="仿宋_GB2312" w:eastAsia="仿宋_GB2312" w:hint="eastAsia"/>
          <w:sz w:val="32"/>
          <w:szCs w:val="32"/>
        </w:rPr>
        <w:t>：</w:t>
      </w:r>
    </w:p>
    <w:p w:rsidR="00143031" w:rsidRPr="0047107D" w:rsidRDefault="00143031" w:rsidP="00143031">
      <w:pPr>
        <w:widowControl/>
        <w:jc w:val="center"/>
        <w:rPr>
          <w:rFonts w:ascii="黑体" w:eastAsia="黑体" w:hint="eastAsia"/>
          <w:sz w:val="36"/>
          <w:szCs w:val="36"/>
        </w:rPr>
      </w:pPr>
      <w:r w:rsidRPr="0047107D">
        <w:rPr>
          <w:rFonts w:ascii="黑体" w:eastAsia="黑体" w:hint="eastAsia"/>
          <w:sz w:val="36"/>
          <w:szCs w:val="36"/>
        </w:rPr>
        <w:t>一批需要科研攻关的项目申报表</w:t>
      </w:r>
    </w:p>
    <w:p w:rsidR="00B524F8" w:rsidRDefault="00B524F8" w:rsidP="00143031">
      <w:pPr>
        <w:widowControl/>
        <w:jc w:val="left"/>
        <w:rPr>
          <w:rFonts w:ascii="仿宋_GB2312" w:eastAsia="仿宋_GB2312" w:hAnsi="华文中宋"/>
          <w:sz w:val="32"/>
          <w:szCs w:val="32"/>
        </w:rPr>
      </w:pPr>
      <w:r>
        <w:rPr>
          <w:rFonts w:ascii="仿宋_GB2312" w:eastAsia="仿宋_GB2312" w:hAnsi="宋体" w:hint="eastAsia"/>
          <w:sz w:val="32"/>
          <w:szCs w:val="32"/>
        </w:rPr>
        <w:t>单位名称（盖章）：</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1"/>
        <w:gridCol w:w="1400"/>
        <w:gridCol w:w="1277"/>
        <w:gridCol w:w="1563"/>
        <w:gridCol w:w="2971"/>
        <w:gridCol w:w="1560"/>
        <w:gridCol w:w="2125"/>
        <w:gridCol w:w="2554"/>
      </w:tblGrid>
      <w:tr w:rsidR="00912BBB" w:rsidRPr="004F0698" w:rsidTr="004F0698">
        <w:tc>
          <w:tcPr>
            <w:tcW w:w="197" w:type="pct"/>
            <w:vAlign w:val="center"/>
          </w:tcPr>
          <w:p w:rsidR="00912BBB" w:rsidRPr="004F0698" w:rsidRDefault="00912BBB"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序号</w:t>
            </w:r>
          </w:p>
        </w:tc>
        <w:tc>
          <w:tcPr>
            <w:tcW w:w="500" w:type="pct"/>
            <w:vAlign w:val="center"/>
          </w:tcPr>
          <w:p w:rsidR="00912BBB" w:rsidRPr="004F0698" w:rsidRDefault="00912BBB"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课题名称</w:t>
            </w:r>
          </w:p>
        </w:tc>
        <w:tc>
          <w:tcPr>
            <w:tcW w:w="456" w:type="pct"/>
            <w:vAlign w:val="center"/>
          </w:tcPr>
          <w:p w:rsidR="00912BBB" w:rsidRPr="004F0698" w:rsidRDefault="00912BBB"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协作单位</w:t>
            </w:r>
          </w:p>
        </w:tc>
        <w:tc>
          <w:tcPr>
            <w:tcW w:w="558" w:type="pct"/>
            <w:vAlign w:val="center"/>
          </w:tcPr>
          <w:p w:rsidR="00912BBB" w:rsidRPr="004F0698" w:rsidRDefault="00912BBB"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行业现状与技术现状</w:t>
            </w:r>
          </w:p>
        </w:tc>
        <w:tc>
          <w:tcPr>
            <w:tcW w:w="1061" w:type="pct"/>
            <w:vAlign w:val="center"/>
          </w:tcPr>
          <w:p w:rsidR="00912BBB" w:rsidRPr="004F0698" w:rsidRDefault="00912BBB" w:rsidP="004F0698">
            <w:pPr>
              <w:widowControl/>
              <w:jc w:val="center"/>
              <w:rPr>
                <w:rFonts w:ascii="仿宋_GB2312" w:eastAsia="仿宋_GB2312" w:hAnsi="华文中宋"/>
                <w:sz w:val="24"/>
                <w:szCs w:val="24"/>
              </w:rPr>
            </w:pPr>
            <w:r w:rsidRPr="004F0698">
              <w:rPr>
                <w:rFonts w:ascii="仿宋_GB2312" w:eastAsia="仿宋_GB2312" w:hAnsi="华文中宋"/>
                <w:sz w:val="24"/>
                <w:szCs w:val="24"/>
              </w:rPr>
              <w:t>项目实施的措施、关键技术、创新点、工艺路线</w:t>
            </w:r>
          </w:p>
        </w:tc>
        <w:tc>
          <w:tcPr>
            <w:tcW w:w="557" w:type="pct"/>
            <w:vAlign w:val="center"/>
          </w:tcPr>
          <w:p w:rsidR="00912BBB" w:rsidRPr="004F0698" w:rsidRDefault="00912BBB"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阶段目标及最终目标</w:t>
            </w:r>
          </w:p>
        </w:tc>
        <w:tc>
          <w:tcPr>
            <w:tcW w:w="759" w:type="pct"/>
            <w:vAlign w:val="center"/>
          </w:tcPr>
          <w:p w:rsidR="00912BBB" w:rsidRPr="004F0698" w:rsidRDefault="00912BBB"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投入及经济效益分析</w:t>
            </w:r>
          </w:p>
        </w:tc>
        <w:tc>
          <w:tcPr>
            <w:tcW w:w="912" w:type="pct"/>
            <w:vAlign w:val="center"/>
          </w:tcPr>
          <w:p w:rsidR="00912BBB" w:rsidRPr="004F0698" w:rsidRDefault="00912BBB"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需要说明的其他事项</w:t>
            </w:r>
          </w:p>
        </w:tc>
      </w:tr>
      <w:tr w:rsidR="00912BBB" w:rsidRPr="004F0698" w:rsidTr="0047107D">
        <w:trPr>
          <w:trHeight w:val="2013"/>
        </w:trPr>
        <w:tc>
          <w:tcPr>
            <w:tcW w:w="197" w:type="pct"/>
            <w:vAlign w:val="center"/>
          </w:tcPr>
          <w:p w:rsidR="00912BBB" w:rsidRPr="004F0698" w:rsidRDefault="00912BBB" w:rsidP="004F0698">
            <w:pPr>
              <w:widowControl/>
              <w:jc w:val="center"/>
              <w:rPr>
                <w:rFonts w:ascii="仿宋_GB2312" w:eastAsia="仿宋_GB2312" w:hAnsi="华文中宋"/>
                <w:sz w:val="32"/>
                <w:szCs w:val="32"/>
              </w:rPr>
            </w:pPr>
          </w:p>
        </w:tc>
        <w:tc>
          <w:tcPr>
            <w:tcW w:w="500" w:type="pct"/>
            <w:vAlign w:val="center"/>
          </w:tcPr>
          <w:p w:rsidR="00912BBB" w:rsidRPr="004F0698" w:rsidRDefault="00912BBB" w:rsidP="004F0698">
            <w:pPr>
              <w:widowControl/>
              <w:jc w:val="center"/>
              <w:rPr>
                <w:rFonts w:ascii="仿宋_GB2312" w:eastAsia="仿宋_GB2312" w:hAnsi="华文中宋"/>
                <w:sz w:val="32"/>
                <w:szCs w:val="32"/>
              </w:rPr>
            </w:pPr>
          </w:p>
        </w:tc>
        <w:tc>
          <w:tcPr>
            <w:tcW w:w="456" w:type="pct"/>
            <w:vAlign w:val="center"/>
          </w:tcPr>
          <w:p w:rsidR="00912BBB" w:rsidRPr="004F0698" w:rsidRDefault="00912BBB" w:rsidP="004F0698">
            <w:pPr>
              <w:widowControl/>
              <w:jc w:val="center"/>
              <w:rPr>
                <w:rFonts w:ascii="仿宋_GB2312" w:eastAsia="仿宋_GB2312" w:hAnsi="华文中宋"/>
                <w:sz w:val="32"/>
                <w:szCs w:val="32"/>
              </w:rPr>
            </w:pPr>
          </w:p>
        </w:tc>
        <w:tc>
          <w:tcPr>
            <w:tcW w:w="558" w:type="pct"/>
          </w:tcPr>
          <w:p w:rsidR="00912BBB" w:rsidRPr="004F0698" w:rsidRDefault="00912BBB" w:rsidP="004F0698">
            <w:pPr>
              <w:widowControl/>
              <w:rPr>
                <w:rFonts w:ascii="仿宋_GB2312" w:eastAsia="仿宋_GB2312" w:hAnsi="华文中宋"/>
                <w:sz w:val="32"/>
                <w:szCs w:val="32"/>
              </w:rPr>
            </w:pPr>
          </w:p>
          <w:p w:rsidR="00912BBB" w:rsidRPr="004F0698" w:rsidRDefault="00912BBB" w:rsidP="004F0698">
            <w:pPr>
              <w:widowControl/>
              <w:rPr>
                <w:rFonts w:ascii="仿宋_GB2312" w:eastAsia="仿宋_GB2312" w:hAnsi="华文中宋"/>
                <w:sz w:val="32"/>
                <w:szCs w:val="32"/>
              </w:rPr>
            </w:pPr>
          </w:p>
        </w:tc>
        <w:tc>
          <w:tcPr>
            <w:tcW w:w="1061" w:type="pct"/>
          </w:tcPr>
          <w:p w:rsidR="00912BBB" w:rsidRPr="004F0698" w:rsidRDefault="00912BBB" w:rsidP="004F0698">
            <w:pPr>
              <w:widowControl/>
              <w:rPr>
                <w:rFonts w:ascii="仿宋_GB2312" w:eastAsia="仿宋_GB2312" w:hAnsi="华文中宋"/>
                <w:sz w:val="32"/>
                <w:szCs w:val="32"/>
              </w:rPr>
            </w:pPr>
          </w:p>
          <w:p w:rsidR="00912BBB" w:rsidRPr="004F0698" w:rsidRDefault="00912BBB" w:rsidP="004F0698">
            <w:pPr>
              <w:widowControl/>
              <w:rPr>
                <w:rFonts w:ascii="仿宋_GB2312" w:eastAsia="仿宋_GB2312" w:hAnsi="华文中宋"/>
                <w:sz w:val="32"/>
                <w:szCs w:val="32"/>
              </w:rPr>
            </w:pPr>
          </w:p>
        </w:tc>
        <w:tc>
          <w:tcPr>
            <w:tcW w:w="557" w:type="pct"/>
          </w:tcPr>
          <w:p w:rsidR="00912BBB" w:rsidRPr="004F0698" w:rsidRDefault="00912BBB" w:rsidP="004F0698">
            <w:pPr>
              <w:widowControl/>
              <w:rPr>
                <w:rFonts w:ascii="仿宋_GB2312" w:eastAsia="仿宋_GB2312" w:hAnsi="华文中宋"/>
                <w:sz w:val="32"/>
                <w:szCs w:val="32"/>
              </w:rPr>
            </w:pPr>
          </w:p>
          <w:p w:rsidR="00912BBB" w:rsidRPr="004F0698" w:rsidRDefault="00912BBB" w:rsidP="004F0698">
            <w:pPr>
              <w:widowControl/>
              <w:rPr>
                <w:rFonts w:ascii="仿宋_GB2312" w:eastAsia="仿宋_GB2312" w:hAnsi="华文中宋"/>
                <w:sz w:val="32"/>
                <w:szCs w:val="32"/>
              </w:rPr>
            </w:pPr>
          </w:p>
        </w:tc>
        <w:tc>
          <w:tcPr>
            <w:tcW w:w="759" w:type="pct"/>
          </w:tcPr>
          <w:p w:rsidR="00912BBB" w:rsidRPr="004F0698" w:rsidRDefault="00912BBB" w:rsidP="004F0698">
            <w:pPr>
              <w:widowControl/>
              <w:rPr>
                <w:rFonts w:ascii="仿宋_GB2312" w:eastAsia="仿宋_GB2312" w:hAnsi="华文中宋"/>
                <w:sz w:val="32"/>
                <w:szCs w:val="32"/>
              </w:rPr>
            </w:pPr>
          </w:p>
          <w:p w:rsidR="00912BBB" w:rsidRPr="004F0698" w:rsidRDefault="00912BBB" w:rsidP="004F0698">
            <w:pPr>
              <w:widowControl/>
              <w:rPr>
                <w:rFonts w:ascii="仿宋_GB2312" w:eastAsia="仿宋_GB2312" w:hAnsi="华文中宋"/>
                <w:sz w:val="32"/>
                <w:szCs w:val="32"/>
              </w:rPr>
            </w:pPr>
          </w:p>
        </w:tc>
        <w:tc>
          <w:tcPr>
            <w:tcW w:w="912" w:type="pct"/>
          </w:tcPr>
          <w:p w:rsidR="00912BBB" w:rsidRPr="004F0698" w:rsidRDefault="00912BBB" w:rsidP="004F0698">
            <w:pPr>
              <w:widowControl/>
              <w:rPr>
                <w:rFonts w:ascii="仿宋_GB2312" w:eastAsia="仿宋_GB2312" w:hAnsi="华文中宋"/>
                <w:sz w:val="32"/>
                <w:szCs w:val="32"/>
              </w:rPr>
            </w:pPr>
          </w:p>
          <w:p w:rsidR="00912BBB" w:rsidRPr="004F0698" w:rsidRDefault="00912BBB" w:rsidP="004F0698">
            <w:pPr>
              <w:widowControl/>
              <w:rPr>
                <w:rFonts w:ascii="仿宋_GB2312" w:eastAsia="仿宋_GB2312" w:hAnsi="华文中宋"/>
                <w:sz w:val="32"/>
                <w:szCs w:val="32"/>
              </w:rPr>
            </w:pPr>
          </w:p>
        </w:tc>
      </w:tr>
      <w:tr w:rsidR="00912BBB" w:rsidRPr="004F0698" w:rsidTr="00C2606B">
        <w:trPr>
          <w:trHeight w:val="2268"/>
        </w:trPr>
        <w:tc>
          <w:tcPr>
            <w:tcW w:w="197" w:type="pct"/>
            <w:vAlign w:val="center"/>
          </w:tcPr>
          <w:p w:rsidR="00912BBB" w:rsidRPr="004F0698" w:rsidRDefault="00912BBB" w:rsidP="004F0698">
            <w:pPr>
              <w:widowControl/>
              <w:jc w:val="center"/>
              <w:rPr>
                <w:rFonts w:ascii="仿宋_GB2312" w:eastAsia="仿宋_GB2312" w:hAnsi="华文中宋"/>
                <w:sz w:val="32"/>
                <w:szCs w:val="32"/>
              </w:rPr>
            </w:pPr>
          </w:p>
        </w:tc>
        <w:tc>
          <w:tcPr>
            <w:tcW w:w="500" w:type="pct"/>
            <w:vAlign w:val="center"/>
          </w:tcPr>
          <w:p w:rsidR="00912BBB" w:rsidRPr="004F0698" w:rsidRDefault="00912BBB" w:rsidP="004F0698">
            <w:pPr>
              <w:widowControl/>
              <w:jc w:val="center"/>
              <w:rPr>
                <w:rFonts w:ascii="仿宋_GB2312" w:eastAsia="仿宋_GB2312" w:hAnsi="华文中宋"/>
                <w:sz w:val="32"/>
                <w:szCs w:val="32"/>
              </w:rPr>
            </w:pPr>
          </w:p>
        </w:tc>
        <w:tc>
          <w:tcPr>
            <w:tcW w:w="456" w:type="pct"/>
            <w:vAlign w:val="center"/>
          </w:tcPr>
          <w:p w:rsidR="00912BBB" w:rsidRPr="004F0698" w:rsidRDefault="00912BBB" w:rsidP="004F0698">
            <w:pPr>
              <w:widowControl/>
              <w:jc w:val="center"/>
              <w:rPr>
                <w:rFonts w:ascii="仿宋_GB2312" w:eastAsia="仿宋_GB2312" w:hAnsi="华文中宋"/>
                <w:sz w:val="32"/>
                <w:szCs w:val="32"/>
              </w:rPr>
            </w:pPr>
          </w:p>
        </w:tc>
        <w:tc>
          <w:tcPr>
            <w:tcW w:w="558" w:type="pct"/>
          </w:tcPr>
          <w:p w:rsidR="00912BBB" w:rsidRPr="004F0698" w:rsidRDefault="00912BBB" w:rsidP="004F0698">
            <w:pPr>
              <w:widowControl/>
              <w:jc w:val="center"/>
              <w:rPr>
                <w:rFonts w:ascii="仿宋_GB2312" w:eastAsia="仿宋_GB2312" w:hAnsi="华文中宋"/>
                <w:sz w:val="32"/>
                <w:szCs w:val="32"/>
              </w:rPr>
            </w:pPr>
          </w:p>
        </w:tc>
        <w:tc>
          <w:tcPr>
            <w:tcW w:w="1061" w:type="pct"/>
          </w:tcPr>
          <w:p w:rsidR="00912BBB" w:rsidRPr="004F0698" w:rsidRDefault="00912BBB" w:rsidP="004F0698">
            <w:pPr>
              <w:widowControl/>
              <w:jc w:val="center"/>
              <w:rPr>
                <w:rFonts w:ascii="仿宋_GB2312" w:eastAsia="仿宋_GB2312" w:hAnsi="华文中宋"/>
                <w:sz w:val="32"/>
                <w:szCs w:val="32"/>
              </w:rPr>
            </w:pPr>
          </w:p>
        </w:tc>
        <w:tc>
          <w:tcPr>
            <w:tcW w:w="557" w:type="pct"/>
          </w:tcPr>
          <w:p w:rsidR="00912BBB" w:rsidRPr="004F0698" w:rsidRDefault="00912BBB" w:rsidP="004F0698">
            <w:pPr>
              <w:widowControl/>
              <w:jc w:val="center"/>
              <w:rPr>
                <w:rFonts w:ascii="仿宋_GB2312" w:eastAsia="仿宋_GB2312" w:hAnsi="华文中宋"/>
                <w:sz w:val="32"/>
                <w:szCs w:val="32"/>
              </w:rPr>
            </w:pPr>
          </w:p>
        </w:tc>
        <w:tc>
          <w:tcPr>
            <w:tcW w:w="759" w:type="pct"/>
          </w:tcPr>
          <w:p w:rsidR="00912BBB" w:rsidRPr="004F0698" w:rsidRDefault="00912BBB" w:rsidP="004F0698">
            <w:pPr>
              <w:widowControl/>
              <w:jc w:val="center"/>
              <w:rPr>
                <w:rFonts w:ascii="仿宋_GB2312" w:eastAsia="仿宋_GB2312" w:hAnsi="华文中宋"/>
                <w:sz w:val="32"/>
                <w:szCs w:val="32"/>
              </w:rPr>
            </w:pPr>
          </w:p>
        </w:tc>
        <w:tc>
          <w:tcPr>
            <w:tcW w:w="912" w:type="pct"/>
          </w:tcPr>
          <w:p w:rsidR="00912BBB" w:rsidRPr="004F0698" w:rsidRDefault="00912BBB" w:rsidP="004F0698">
            <w:pPr>
              <w:widowControl/>
              <w:jc w:val="center"/>
              <w:rPr>
                <w:rFonts w:ascii="仿宋_GB2312" w:eastAsia="仿宋_GB2312" w:hAnsi="华文中宋"/>
                <w:sz w:val="32"/>
                <w:szCs w:val="32"/>
              </w:rPr>
            </w:pPr>
          </w:p>
        </w:tc>
      </w:tr>
    </w:tbl>
    <w:p w:rsidR="00B524F8" w:rsidRDefault="00B524F8" w:rsidP="00B524F8">
      <w:pPr>
        <w:widowControl/>
        <w:jc w:val="left"/>
        <w:rPr>
          <w:rFonts w:ascii="仿宋_GB2312" w:eastAsia="仿宋_GB2312" w:hAnsi="华文中宋"/>
          <w:sz w:val="24"/>
          <w:szCs w:val="24"/>
        </w:rPr>
      </w:pPr>
      <w:r w:rsidRPr="00A342D4">
        <w:rPr>
          <w:rFonts w:ascii="仿宋_GB2312" w:eastAsia="仿宋_GB2312" w:hAnsi="华文中宋" w:hint="eastAsia"/>
          <w:sz w:val="24"/>
          <w:szCs w:val="24"/>
        </w:rPr>
        <w:t xml:space="preserve">填表人: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 联系电话：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邮箱：              </w:t>
      </w:r>
      <w:r>
        <w:rPr>
          <w:rFonts w:ascii="仿宋_GB2312" w:eastAsia="仿宋_GB2312" w:hAnsi="华文中宋" w:hint="eastAsia"/>
          <w:sz w:val="24"/>
          <w:szCs w:val="24"/>
        </w:rPr>
        <w:t xml:space="preserve">         填表</w:t>
      </w:r>
      <w:r w:rsidRPr="00A342D4">
        <w:rPr>
          <w:rFonts w:ascii="仿宋_GB2312" w:eastAsia="仿宋_GB2312" w:hAnsi="华文中宋" w:hint="eastAsia"/>
          <w:sz w:val="24"/>
          <w:szCs w:val="24"/>
        </w:rPr>
        <w:t>日期：</w:t>
      </w:r>
    </w:p>
    <w:p w:rsidR="00B524F8" w:rsidRDefault="00B524F8" w:rsidP="00B524F8">
      <w:pPr>
        <w:widowControl/>
        <w:jc w:val="left"/>
        <w:rPr>
          <w:rFonts w:ascii="仿宋_GB2312" w:eastAsia="仿宋_GB2312" w:hAnsi="华文中宋"/>
          <w:sz w:val="24"/>
          <w:szCs w:val="24"/>
        </w:rPr>
      </w:pPr>
      <w:r>
        <w:rPr>
          <w:rFonts w:ascii="仿宋_GB2312" w:eastAsia="仿宋_GB2312" w:hAnsi="华文中宋" w:hint="eastAsia"/>
          <w:sz w:val="24"/>
          <w:szCs w:val="24"/>
        </w:rPr>
        <w:t xml:space="preserve">审核人：                  </w:t>
      </w:r>
      <w:r w:rsidRPr="00A342D4">
        <w:rPr>
          <w:rFonts w:ascii="仿宋_GB2312" w:eastAsia="仿宋_GB2312" w:hAnsi="华文中宋" w:hint="eastAsia"/>
          <w:sz w:val="24"/>
          <w:szCs w:val="24"/>
        </w:rPr>
        <w:t xml:space="preserve">联系电话：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邮箱：              </w:t>
      </w:r>
      <w:r>
        <w:rPr>
          <w:rFonts w:ascii="仿宋_GB2312" w:eastAsia="仿宋_GB2312" w:hAnsi="华文中宋" w:hint="eastAsia"/>
          <w:sz w:val="24"/>
          <w:szCs w:val="24"/>
        </w:rPr>
        <w:t xml:space="preserve">         填表</w:t>
      </w:r>
      <w:r w:rsidRPr="00A342D4">
        <w:rPr>
          <w:rFonts w:ascii="仿宋_GB2312" w:eastAsia="仿宋_GB2312" w:hAnsi="华文中宋" w:hint="eastAsia"/>
          <w:sz w:val="24"/>
          <w:szCs w:val="24"/>
        </w:rPr>
        <w:t>日期：</w:t>
      </w:r>
    </w:p>
    <w:p w:rsidR="00320178" w:rsidRDefault="00320178" w:rsidP="00D17C3E">
      <w:pPr>
        <w:widowControl/>
        <w:jc w:val="left"/>
        <w:rPr>
          <w:rFonts w:ascii="仿宋_GB2312" w:eastAsia="仿宋_GB2312"/>
          <w:sz w:val="24"/>
          <w:szCs w:val="24"/>
        </w:rPr>
      </w:pPr>
    </w:p>
    <w:p w:rsidR="008C088B" w:rsidRPr="005B1377" w:rsidRDefault="00D17C3E" w:rsidP="005B1377">
      <w:pPr>
        <w:widowControl/>
        <w:jc w:val="left"/>
        <w:rPr>
          <w:rFonts w:ascii="仿宋_GB2312" w:eastAsia="仿宋_GB2312"/>
          <w:b/>
          <w:sz w:val="24"/>
          <w:szCs w:val="24"/>
        </w:rPr>
      </w:pPr>
      <w:r w:rsidRPr="00320178">
        <w:rPr>
          <w:rFonts w:ascii="仿宋_GB2312" w:eastAsia="仿宋_GB2312" w:hint="eastAsia"/>
          <w:b/>
          <w:sz w:val="24"/>
          <w:szCs w:val="24"/>
        </w:rPr>
        <w:t>注：</w:t>
      </w:r>
      <w:r w:rsidR="00143031" w:rsidRPr="00320178">
        <w:rPr>
          <w:rFonts w:ascii="仿宋_GB2312" w:eastAsia="仿宋_GB2312" w:hint="eastAsia"/>
          <w:b/>
          <w:sz w:val="24"/>
          <w:szCs w:val="24"/>
        </w:rPr>
        <w:t>一批需要科研攻关的项目</w:t>
      </w:r>
      <w:r w:rsidRPr="00320178">
        <w:rPr>
          <w:rFonts w:ascii="仿宋_GB2312" w:eastAsia="仿宋_GB2312" w:hint="eastAsia"/>
          <w:b/>
          <w:sz w:val="24"/>
          <w:szCs w:val="24"/>
        </w:rPr>
        <w:t>是指具有全局性、倾向性、普</w:t>
      </w:r>
      <w:r w:rsidR="00143031" w:rsidRPr="00320178">
        <w:rPr>
          <w:rFonts w:ascii="仿宋_GB2312" w:eastAsia="仿宋_GB2312" w:hint="eastAsia"/>
          <w:b/>
          <w:sz w:val="24"/>
          <w:szCs w:val="24"/>
        </w:rPr>
        <w:t>适</w:t>
      </w:r>
      <w:r w:rsidRPr="00320178">
        <w:rPr>
          <w:rFonts w:ascii="仿宋_GB2312" w:eastAsia="仿宋_GB2312" w:hint="eastAsia"/>
          <w:b/>
          <w:sz w:val="24"/>
          <w:szCs w:val="24"/>
        </w:rPr>
        <w:t>性，需要组织行业技术力量开展的重大共性关键技术攻关</w:t>
      </w:r>
      <w:r w:rsidR="00143031" w:rsidRPr="00320178">
        <w:rPr>
          <w:rFonts w:ascii="仿宋_GB2312" w:eastAsia="仿宋_GB2312" w:hint="eastAsia"/>
          <w:b/>
          <w:sz w:val="24"/>
          <w:szCs w:val="24"/>
        </w:rPr>
        <w:t>的</w:t>
      </w:r>
      <w:r w:rsidRPr="00320178">
        <w:rPr>
          <w:rFonts w:ascii="仿宋_GB2312" w:eastAsia="仿宋_GB2312" w:hint="eastAsia"/>
          <w:b/>
          <w:sz w:val="24"/>
          <w:szCs w:val="24"/>
        </w:rPr>
        <w:t>项目。</w:t>
      </w:r>
    </w:p>
    <w:p w:rsidR="00C2606B" w:rsidRPr="0047107D" w:rsidRDefault="00C2606B" w:rsidP="00C2606B">
      <w:pPr>
        <w:rPr>
          <w:rFonts w:ascii="仿宋_GB2312" w:eastAsia="仿宋_GB2312"/>
          <w:sz w:val="32"/>
          <w:szCs w:val="32"/>
        </w:rPr>
      </w:pPr>
      <w:r w:rsidRPr="0047107D">
        <w:rPr>
          <w:rFonts w:ascii="仿宋_GB2312" w:eastAsia="仿宋_GB2312" w:hint="eastAsia"/>
          <w:sz w:val="32"/>
          <w:szCs w:val="32"/>
        </w:rPr>
        <w:lastRenderedPageBreak/>
        <w:t>附件</w:t>
      </w:r>
      <w:r>
        <w:rPr>
          <w:rFonts w:ascii="仿宋_GB2312" w:eastAsia="仿宋_GB2312" w:hint="eastAsia"/>
          <w:sz w:val="32"/>
          <w:szCs w:val="32"/>
        </w:rPr>
        <w:t>4</w:t>
      </w:r>
      <w:r w:rsidRPr="0047107D">
        <w:rPr>
          <w:rFonts w:ascii="仿宋_GB2312" w:eastAsia="仿宋_GB2312" w:hint="eastAsia"/>
          <w:sz w:val="32"/>
          <w:szCs w:val="32"/>
        </w:rPr>
        <w:t>：</w:t>
      </w:r>
    </w:p>
    <w:p w:rsidR="00143031" w:rsidRPr="00C2606B" w:rsidRDefault="00143031" w:rsidP="00143031">
      <w:pPr>
        <w:widowControl/>
        <w:jc w:val="center"/>
        <w:rPr>
          <w:rFonts w:ascii="黑体" w:eastAsia="黑体" w:hint="eastAsia"/>
          <w:sz w:val="36"/>
          <w:szCs w:val="36"/>
        </w:rPr>
      </w:pPr>
      <w:r w:rsidRPr="00C2606B">
        <w:rPr>
          <w:rFonts w:ascii="黑体" w:eastAsia="黑体" w:hint="eastAsia"/>
          <w:sz w:val="36"/>
          <w:szCs w:val="36"/>
        </w:rPr>
        <w:t>一批可转化的科技成果项目申报表</w:t>
      </w:r>
    </w:p>
    <w:p w:rsidR="00B524F8" w:rsidRDefault="00B524F8" w:rsidP="00143031">
      <w:pPr>
        <w:widowControl/>
        <w:jc w:val="left"/>
        <w:rPr>
          <w:rFonts w:ascii="仿宋_GB2312" w:eastAsia="仿宋_GB2312" w:hAnsi="华文中宋"/>
          <w:sz w:val="32"/>
          <w:szCs w:val="32"/>
        </w:rPr>
      </w:pPr>
      <w:r>
        <w:rPr>
          <w:rFonts w:ascii="仿宋_GB2312" w:eastAsia="仿宋_GB2312" w:hAnsi="宋体" w:hint="eastAsia"/>
          <w:sz w:val="32"/>
          <w:szCs w:val="32"/>
        </w:rPr>
        <w:t>单位名称（盖章）：</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
        <w:gridCol w:w="1047"/>
        <w:gridCol w:w="1239"/>
        <w:gridCol w:w="2220"/>
        <w:gridCol w:w="2268"/>
        <w:gridCol w:w="1134"/>
        <w:gridCol w:w="1701"/>
        <w:gridCol w:w="2126"/>
        <w:gridCol w:w="1982"/>
      </w:tblGrid>
      <w:tr w:rsidR="00DB3E30" w:rsidRPr="004F0698" w:rsidTr="004F0698">
        <w:tc>
          <w:tcPr>
            <w:tcW w:w="161" w:type="pct"/>
            <w:vAlign w:val="center"/>
          </w:tcPr>
          <w:p w:rsidR="00DB3E30" w:rsidRPr="004F0698" w:rsidRDefault="00DB3E30"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序号</w:t>
            </w:r>
          </w:p>
        </w:tc>
        <w:tc>
          <w:tcPr>
            <w:tcW w:w="369" w:type="pct"/>
            <w:vAlign w:val="center"/>
          </w:tcPr>
          <w:p w:rsidR="00DB3E30" w:rsidRPr="004F0698" w:rsidRDefault="00DB3E30"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技术名称</w:t>
            </w:r>
          </w:p>
        </w:tc>
        <w:tc>
          <w:tcPr>
            <w:tcW w:w="437" w:type="pct"/>
            <w:vAlign w:val="center"/>
          </w:tcPr>
          <w:p w:rsidR="00DB3E30" w:rsidRPr="004F0698" w:rsidRDefault="00DB3E30"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技术来源或实施单位</w:t>
            </w:r>
          </w:p>
        </w:tc>
        <w:tc>
          <w:tcPr>
            <w:tcW w:w="783" w:type="pct"/>
            <w:vAlign w:val="center"/>
          </w:tcPr>
          <w:p w:rsidR="00DB3E30" w:rsidRPr="004F0698" w:rsidRDefault="00DB3E30" w:rsidP="004F0698">
            <w:pPr>
              <w:widowControl/>
              <w:jc w:val="center"/>
              <w:rPr>
                <w:rFonts w:ascii="仿宋_GB2312" w:eastAsia="仿宋_GB2312" w:hAnsi="华文中宋"/>
                <w:sz w:val="24"/>
                <w:szCs w:val="24"/>
              </w:rPr>
            </w:pPr>
            <w:r w:rsidRPr="004F0698">
              <w:rPr>
                <w:rFonts w:ascii="仿宋_GB2312" w:eastAsia="仿宋_GB2312" w:hAnsi="华文中宋"/>
                <w:sz w:val="24"/>
                <w:szCs w:val="24"/>
              </w:rPr>
              <w:t>项目的意义与重要性（简介、国内外市场情况、项目必要性及意义等）</w:t>
            </w:r>
          </w:p>
        </w:tc>
        <w:tc>
          <w:tcPr>
            <w:tcW w:w="800" w:type="pct"/>
            <w:vAlign w:val="center"/>
          </w:tcPr>
          <w:p w:rsidR="00DB3E30" w:rsidRPr="004F0698" w:rsidRDefault="00DB3E30" w:rsidP="004F0698">
            <w:pPr>
              <w:widowControl/>
              <w:jc w:val="center"/>
              <w:rPr>
                <w:rFonts w:ascii="仿宋_GB2312" w:eastAsia="仿宋_GB2312" w:hAnsi="华文中宋"/>
                <w:sz w:val="24"/>
                <w:szCs w:val="24"/>
              </w:rPr>
            </w:pPr>
            <w:r w:rsidRPr="004F0698">
              <w:rPr>
                <w:rFonts w:ascii="仿宋_GB2312" w:eastAsia="仿宋_GB2312" w:hAnsi="华文中宋"/>
                <w:sz w:val="24"/>
                <w:szCs w:val="24"/>
              </w:rPr>
              <w:t>项目技术特点（国内外</w:t>
            </w:r>
            <w:r w:rsidRPr="004F0698">
              <w:rPr>
                <w:rFonts w:ascii="仿宋_GB2312" w:eastAsia="仿宋_GB2312" w:hAnsi="华文中宋" w:hint="eastAsia"/>
                <w:sz w:val="24"/>
                <w:szCs w:val="24"/>
              </w:rPr>
              <w:t>现状</w:t>
            </w:r>
            <w:r w:rsidRPr="004F0698">
              <w:rPr>
                <w:rFonts w:ascii="仿宋_GB2312" w:eastAsia="仿宋_GB2312" w:hAnsi="华文中宋"/>
                <w:sz w:val="24"/>
                <w:szCs w:val="24"/>
              </w:rPr>
              <w:t>、技术特点、创新性、成熟度、技术来源、成果水平、产业化基础等）</w:t>
            </w:r>
          </w:p>
        </w:tc>
        <w:tc>
          <w:tcPr>
            <w:tcW w:w="400" w:type="pct"/>
            <w:vAlign w:val="center"/>
          </w:tcPr>
          <w:p w:rsidR="00DB3E30" w:rsidRPr="004F0698" w:rsidRDefault="00DB3E30"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主要建设内容及规模</w:t>
            </w:r>
          </w:p>
        </w:tc>
        <w:tc>
          <w:tcPr>
            <w:tcW w:w="600" w:type="pct"/>
            <w:vAlign w:val="center"/>
          </w:tcPr>
          <w:p w:rsidR="00DB3E30" w:rsidRPr="004F0698" w:rsidRDefault="00DB3E30"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技术成果及知识产权情况</w:t>
            </w:r>
          </w:p>
        </w:tc>
        <w:tc>
          <w:tcPr>
            <w:tcW w:w="750" w:type="pct"/>
            <w:vAlign w:val="center"/>
          </w:tcPr>
          <w:p w:rsidR="00DB3E30" w:rsidRPr="004F0698" w:rsidRDefault="00DB3E30"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需要的前置条件（环境评价、土地、投资、立项情况）</w:t>
            </w:r>
          </w:p>
        </w:tc>
        <w:tc>
          <w:tcPr>
            <w:tcW w:w="699" w:type="pct"/>
            <w:vAlign w:val="center"/>
          </w:tcPr>
          <w:p w:rsidR="00DB3E30" w:rsidRPr="004F0698" w:rsidRDefault="00DB3E30"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需要说明的其他事项</w:t>
            </w:r>
          </w:p>
        </w:tc>
      </w:tr>
      <w:tr w:rsidR="00DB3E30" w:rsidRPr="004F0698" w:rsidTr="00C2606B">
        <w:trPr>
          <w:trHeight w:val="1502"/>
        </w:trPr>
        <w:tc>
          <w:tcPr>
            <w:tcW w:w="161" w:type="pct"/>
            <w:vAlign w:val="center"/>
          </w:tcPr>
          <w:p w:rsidR="00DB3E30" w:rsidRPr="004F0698" w:rsidRDefault="00DB3E30" w:rsidP="004F0698">
            <w:pPr>
              <w:widowControl/>
              <w:jc w:val="center"/>
              <w:rPr>
                <w:rFonts w:ascii="仿宋_GB2312" w:eastAsia="仿宋_GB2312" w:hAnsi="华文中宋"/>
                <w:sz w:val="32"/>
                <w:szCs w:val="32"/>
              </w:rPr>
            </w:pPr>
          </w:p>
        </w:tc>
        <w:tc>
          <w:tcPr>
            <w:tcW w:w="369" w:type="pct"/>
            <w:vAlign w:val="center"/>
          </w:tcPr>
          <w:p w:rsidR="00DB3E30" w:rsidRPr="004F0698" w:rsidRDefault="00DB3E30" w:rsidP="004F0698">
            <w:pPr>
              <w:widowControl/>
              <w:jc w:val="center"/>
              <w:rPr>
                <w:rFonts w:ascii="仿宋_GB2312" w:eastAsia="仿宋_GB2312" w:hAnsi="华文中宋"/>
                <w:sz w:val="32"/>
                <w:szCs w:val="32"/>
              </w:rPr>
            </w:pPr>
          </w:p>
        </w:tc>
        <w:tc>
          <w:tcPr>
            <w:tcW w:w="437" w:type="pct"/>
            <w:vAlign w:val="center"/>
          </w:tcPr>
          <w:p w:rsidR="00DB3E30" w:rsidRPr="004F0698" w:rsidRDefault="00DB3E30" w:rsidP="004F0698">
            <w:pPr>
              <w:widowControl/>
              <w:jc w:val="center"/>
              <w:rPr>
                <w:rFonts w:ascii="仿宋_GB2312" w:eastAsia="仿宋_GB2312" w:hAnsi="华文中宋"/>
                <w:sz w:val="32"/>
                <w:szCs w:val="32"/>
              </w:rPr>
            </w:pPr>
          </w:p>
        </w:tc>
        <w:tc>
          <w:tcPr>
            <w:tcW w:w="783" w:type="pct"/>
            <w:vAlign w:val="center"/>
          </w:tcPr>
          <w:p w:rsidR="00DB3E30" w:rsidRPr="004F0698" w:rsidRDefault="00DB3E30" w:rsidP="004F0698">
            <w:pPr>
              <w:widowControl/>
              <w:jc w:val="center"/>
              <w:rPr>
                <w:rFonts w:ascii="仿宋_GB2312" w:eastAsia="仿宋_GB2312" w:hAnsi="华文中宋"/>
                <w:sz w:val="32"/>
                <w:szCs w:val="32"/>
              </w:rPr>
            </w:pPr>
          </w:p>
        </w:tc>
        <w:tc>
          <w:tcPr>
            <w:tcW w:w="800" w:type="pct"/>
          </w:tcPr>
          <w:p w:rsidR="00DB3E30" w:rsidRPr="004F0698" w:rsidRDefault="00DB3E30" w:rsidP="004F0698">
            <w:pPr>
              <w:widowControl/>
              <w:jc w:val="center"/>
              <w:rPr>
                <w:rFonts w:ascii="仿宋_GB2312" w:eastAsia="仿宋_GB2312" w:hAnsi="华文中宋"/>
                <w:sz w:val="32"/>
                <w:szCs w:val="32"/>
              </w:rPr>
            </w:pPr>
          </w:p>
        </w:tc>
        <w:tc>
          <w:tcPr>
            <w:tcW w:w="400" w:type="pct"/>
            <w:vAlign w:val="center"/>
          </w:tcPr>
          <w:p w:rsidR="00DB3E30" w:rsidRPr="004F0698" w:rsidRDefault="00DB3E30" w:rsidP="004F0698">
            <w:pPr>
              <w:widowControl/>
              <w:jc w:val="center"/>
              <w:rPr>
                <w:rFonts w:ascii="仿宋_GB2312" w:eastAsia="仿宋_GB2312" w:hAnsi="华文中宋"/>
                <w:sz w:val="32"/>
                <w:szCs w:val="32"/>
              </w:rPr>
            </w:pPr>
          </w:p>
        </w:tc>
        <w:tc>
          <w:tcPr>
            <w:tcW w:w="600" w:type="pct"/>
          </w:tcPr>
          <w:p w:rsidR="00DB3E30" w:rsidRPr="004F0698" w:rsidRDefault="00DB3E30" w:rsidP="004F0698">
            <w:pPr>
              <w:widowControl/>
              <w:jc w:val="center"/>
              <w:rPr>
                <w:rFonts w:ascii="仿宋_GB2312" w:eastAsia="仿宋_GB2312" w:hAnsi="华文中宋"/>
                <w:sz w:val="32"/>
                <w:szCs w:val="32"/>
              </w:rPr>
            </w:pPr>
          </w:p>
        </w:tc>
        <w:tc>
          <w:tcPr>
            <w:tcW w:w="750" w:type="pct"/>
          </w:tcPr>
          <w:p w:rsidR="00DB3E30" w:rsidRPr="004F0698" w:rsidRDefault="00DB3E30" w:rsidP="004F0698">
            <w:pPr>
              <w:widowControl/>
              <w:jc w:val="center"/>
              <w:rPr>
                <w:rFonts w:ascii="仿宋_GB2312" w:eastAsia="仿宋_GB2312" w:hAnsi="华文中宋"/>
                <w:sz w:val="32"/>
                <w:szCs w:val="32"/>
              </w:rPr>
            </w:pPr>
          </w:p>
        </w:tc>
        <w:tc>
          <w:tcPr>
            <w:tcW w:w="699" w:type="pct"/>
          </w:tcPr>
          <w:p w:rsidR="00DB3E30" w:rsidRPr="004F0698" w:rsidRDefault="00DB3E30" w:rsidP="004F0698">
            <w:pPr>
              <w:widowControl/>
              <w:jc w:val="center"/>
              <w:rPr>
                <w:rFonts w:ascii="仿宋_GB2312" w:eastAsia="仿宋_GB2312" w:hAnsi="华文中宋"/>
                <w:sz w:val="32"/>
                <w:szCs w:val="32"/>
              </w:rPr>
            </w:pPr>
          </w:p>
        </w:tc>
      </w:tr>
      <w:tr w:rsidR="00DB3E30" w:rsidRPr="004F0698" w:rsidTr="00C2606B">
        <w:trPr>
          <w:trHeight w:val="1694"/>
        </w:trPr>
        <w:tc>
          <w:tcPr>
            <w:tcW w:w="161" w:type="pct"/>
            <w:vAlign w:val="center"/>
          </w:tcPr>
          <w:p w:rsidR="00DB3E30" w:rsidRPr="004F0698" w:rsidRDefault="00DB3E30" w:rsidP="004F0698">
            <w:pPr>
              <w:widowControl/>
              <w:jc w:val="center"/>
              <w:rPr>
                <w:rFonts w:ascii="仿宋_GB2312" w:eastAsia="仿宋_GB2312" w:hAnsi="华文中宋"/>
                <w:sz w:val="32"/>
                <w:szCs w:val="32"/>
              </w:rPr>
            </w:pPr>
          </w:p>
        </w:tc>
        <w:tc>
          <w:tcPr>
            <w:tcW w:w="369" w:type="pct"/>
            <w:vAlign w:val="center"/>
          </w:tcPr>
          <w:p w:rsidR="00DB3E30" w:rsidRPr="004F0698" w:rsidRDefault="00DB3E30" w:rsidP="004F0698">
            <w:pPr>
              <w:widowControl/>
              <w:jc w:val="center"/>
              <w:rPr>
                <w:rFonts w:ascii="仿宋_GB2312" w:eastAsia="仿宋_GB2312" w:hAnsi="华文中宋"/>
                <w:sz w:val="32"/>
                <w:szCs w:val="32"/>
              </w:rPr>
            </w:pPr>
          </w:p>
        </w:tc>
        <w:tc>
          <w:tcPr>
            <w:tcW w:w="437" w:type="pct"/>
            <w:vAlign w:val="center"/>
          </w:tcPr>
          <w:p w:rsidR="00DB3E30" w:rsidRPr="004F0698" w:rsidRDefault="00DB3E30" w:rsidP="004F0698">
            <w:pPr>
              <w:widowControl/>
              <w:jc w:val="center"/>
              <w:rPr>
                <w:rFonts w:ascii="仿宋_GB2312" w:eastAsia="仿宋_GB2312" w:hAnsi="华文中宋"/>
                <w:sz w:val="32"/>
                <w:szCs w:val="32"/>
              </w:rPr>
            </w:pPr>
          </w:p>
        </w:tc>
        <w:tc>
          <w:tcPr>
            <w:tcW w:w="783" w:type="pct"/>
            <w:vAlign w:val="center"/>
          </w:tcPr>
          <w:p w:rsidR="00DB3E30" w:rsidRPr="004F0698" w:rsidRDefault="00DB3E30" w:rsidP="004F0698">
            <w:pPr>
              <w:widowControl/>
              <w:jc w:val="center"/>
              <w:rPr>
                <w:rFonts w:ascii="仿宋_GB2312" w:eastAsia="仿宋_GB2312" w:hAnsi="华文中宋"/>
                <w:sz w:val="32"/>
                <w:szCs w:val="32"/>
              </w:rPr>
            </w:pPr>
          </w:p>
        </w:tc>
        <w:tc>
          <w:tcPr>
            <w:tcW w:w="800" w:type="pct"/>
          </w:tcPr>
          <w:p w:rsidR="00DB3E30" w:rsidRPr="004F0698" w:rsidRDefault="00DB3E30" w:rsidP="004F0698">
            <w:pPr>
              <w:widowControl/>
              <w:jc w:val="center"/>
              <w:rPr>
                <w:rFonts w:ascii="仿宋_GB2312" w:eastAsia="仿宋_GB2312" w:hAnsi="华文中宋"/>
                <w:sz w:val="32"/>
                <w:szCs w:val="32"/>
              </w:rPr>
            </w:pPr>
          </w:p>
        </w:tc>
        <w:tc>
          <w:tcPr>
            <w:tcW w:w="400" w:type="pct"/>
            <w:vAlign w:val="center"/>
          </w:tcPr>
          <w:p w:rsidR="00DB3E30" w:rsidRPr="004F0698" w:rsidRDefault="00DB3E30" w:rsidP="004F0698">
            <w:pPr>
              <w:widowControl/>
              <w:jc w:val="center"/>
              <w:rPr>
                <w:rFonts w:ascii="仿宋_GB2312" w:eastAsia="仿宋_GB2312" w:hAnsi="华文中宋"/>
                <w:sz w:val="32"/>
                <w:szCs w:val="32"/>
              </w:rPr>
            </w:pPr>
          </w:p>
          <w:p w:rsidR="00DB3E30" w:rsidRPr="004F0698" w:rsidRDefault="00DB3E30" w:rsidP="004F0698">
            <w:pPr>
              <w:widowControl/>
              <w:jc w:val="center"/>
              <w:rPr>
                <w:rFonts w:ascii="仿宋_GB2312" w:eastAsia="仿宋_GB2312" w:hAnsi="华文中宋"/>
                <w:sz w:val="32"/>
                <w:szCs w:val="32"/>
              </w:rPr>
            </w:pPr>
          </w:p>
        </w:tc>
        <w:tc>
          <w:tcPr>
            <w:tcW w:w="600" w:type="pct"/>
          </w:tcPr>
          <w:p w:rsidR="00DB3E30" w:rsidRPr="004F0698" w:rsidRDefault="00DB3E30" w:rsidP="004F0698">
            <w:pPr>
              <w:widowControl/>
              <w:jc w:val="center"/>
              <w:rPr>
                <w:rFonts w:ascii="仿宋_GB2312" w:eastAsia="仿宋_GB2312" w:hAnsi="华文中宋"/>
                <w:sz w:val="32"/>
                <w:szCs w:val="32"/>
              </w:rPr>
            </w:pPr>
          </w:p>
        </w:tc>
        <w:tc>
          <w:tcPr>
            <w:tcW w:w="750" w:type="pct"/>
          </w:tcPr>
          <w:p w:rsidR="00DB3E30" w:rsidRPr="004F0698" w:rsidRDefault="00DB3E30" w:rsidP="004F0698">
            <w:pPr>
              <w:widowControl/>
              <w:jc w:val="center"/>
              <w:rPr>
                <w:rFonts w:ascii="仿宋_GB2312" w:eastAsia="仿宋_GB2312" w:hAnsi="华文中宋"/>
                <w:sz w:val="32"/>
                <w:szCs w:val="32"/>
              </w:rPr>
            </w:pPr>
          </w:p>
        </w:tc>
        <w:tc>
          <w:tcPr>
            <w:tcW w:w="699" w:type="pct"/>
          </w:tcPr>
          <w:p w:rsidR="00DB3E30" w:rsidRPr="004F0698" w:rsidRDefault="00DB3E30" w:rsidP="004F0698">
            <w:pPr>
              <w:widowControl/>
              <w:jc w:val="center"/>
              <w:rPr>
                <w:rFonts w:ascii="仿宋_GB2312" w:eastAsia="仿宋_GB2312" w:hAnsi="华文中宋"/>
                <w:sz w:val="32"/>
                <w:szCs w:val="32"/>
              </w:rPr>
            </w:pPr>
          </w:p>
        </w:tc>
      </w:tr>
    </w:tbl>
    <w:p w:rsidR="00B524F8" w:rsidRDefault="00B524F8" w:rsidP="00B524F8">
      <w:pPr>
        <w:widowControl/>
        <w:jc w:val="left"/>
        <w:rPr>
          <w:rFonts w:ascii="仿宋_GB2312" w:eastAsia="仿宋_GB2312" w:hAnsi="华文中宋"/>
          <w:sz w:val="24"/>
          <w:szCs w:val="24"/>
        </w:rPr>
      </w:pPr>
      <w:r w:rsidRPr="00A342D4">
        <w:rPr>
          <w:rFonts w:ascii="仿宋_GB2312" w:eastAsia="仿宋_GB2312" w:hAnsi="华文中宋" w:hint="eastAsia"/>
          <w:sz w:val="24"/>
          <w:szCs w:val="24"/>
        </w:rPr>
        <w:t xml:space="preserve">填表人: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 联系电话：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邮箱：              </w:t>
      </w:r>
      <w:r>
        <w:rPr>
          <w:rFonts w:ascii="仿宋_GB2312" w:eastAsia="仿宋_GB2312" w:hAnsi="华文中宋" w:hint="eastAsia"/>
          <w:sz w:val="24"/>
          <w:szCs w:val="24"/>
        </w:rPr>
        <w:t xml:space="preserve">         填表</w:t>
      </w:r>
      <w:r w:rsidRPr="00A342D4">
        <w:rPr>
          <w:rFonts w:ascii="仿宋_GB2312" w:eastAsia="仿宋_GB2312" w:hAnsi="华文中宋" w:hint="eastAsia"/>
          <w:sz w:val="24"/>
          <w:szCs w:val="24"/>
        </w:rPr>
        <w:t>日期：</w:t>
      </w:r>
    </w:p>
    <w:p w:rsidR="00B524F8" w:rsidRDefault="00B524F8" w:rsidP="00B524F8">
      <w:pPr>
        <w:widowControl/>
        <w:jc w:val="left"/>
        <w:rPr>
          <w:rFonts w:ascii="仿宋_GB2312" w:eastAsia="仿宋_GB2312" w:hAnsi="华文中宋"/>
          <w:sz w:val="24"/>
          <w:szCs w:val="24"/>
        </w:rPr>
      </w:pPr>
      <w:r>
        <w:rPr>
          <w:rFonts w:ascii="仿宋_GB2312" w:eastAsia="仿宋_GB2312" w:hAnsi="华文中宋" w:hint="eastAsia"/>
          <w:sz w:val="24"/>
          <w:szCs w:val="24"/>
        </w:rPr>
        <w:t xml:space="preserve">审核人：                  </w:t>
      </w:r>
      <w:r w:rsidRPr="00A342D4">
        <w:rPr>
          <w:rFonts w:ascii="仿宋_GB2312" w:eastAsia="仿宋_GB2312" w:hAnsi="华文中宋" w:hint="eastAsia"/>
          <w:sz w:val="24"/>
          <w:szCs w:val="24"/>
        </w:rPr>
        <w:t xml:space="preserve">联系电话：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邮箱：              </w:t>
      </w:r>
      <w:r>
        <w:rPr>
          <w:rFonts w:ascii="仿宋_GB2312" w:eastAsia="仿宋_GB2312" w:hAnsi="华文中宋" w:hint="eastAsia"/>
          <w:sz w:val="24"/>
          <w:szCs w:val="24"/>
        </w:rPr>
        <w:t xml:space="preserve">         填表</w:t>
      </w:r>
      <w:r w:rsidRPr="00A342D4">
        <w:rPr>
          <w:rFonts w:ascii="仿宋_GB2312" w:eastAsia="仿宋_GB2312" w:hAnsi="华文中宋" w:hint="eastAsia"/>
          <w:sz w:val="24"/>
          <w:szCs w:val="24"/>
        </w:rPr>
        <w:t>日期：</w:t>
      </w:r>
    </w:p>
    <w:p w:rsidR="00320178" w:rsidRDefault="00320178" w:rsidP="00C2606B">
      <w:pPr>
        <w:widowControl/>
        <w:spacing w:beforeLines="50"/>
        <w:jc w:val="left"/>
        <w:rPr>
          <w:rFonts w:ascii="仿宋_GB2312" w:eastAsia="仿宋_GB2312" w:hAnsi="华文中宋"/>
          <w:b/>
          <w:sz w:val="24"/>
          <w:szCs w:val="24"/>
        </w:rPr>
      </w:pPr>
      <w:r w:rsidRPr="005820C3">
        <w:rPr>
          <w:rFonts w:ascii="仿宋_GB2312" w:eastAsia="仿宋_GB2312" w:hAnsi="华文中宋" w:hint="eastAsia"/>
          <w:b/>
          <w:sz w:val="24"/>
          <w:szCs w:val="24"/>
        </w:rPr>
        <w:t>注：一批可转化的科技成果项目是指通过试验研究、研制开发、生产创新等途径取得的具有一定学术意义或实用价值的可以产业化、工程化的科研成果。</w:t>
      </w:r>
    </w:p>
    <w:p w:rsidR="0022200C" w:rsidRPr="0047107D" w:rsidRDefault="0022200C" w:rsidP="0022200C">
      <w:pPr>
        <w:rPr>
          <w:rFonts w:ascii="仿宋_GB2312" w:eastAsia="仿宋_GB2312"/>
          <w:sz w:val="32"/>
          <w:szCs w:val="32"/>
        </w:rPr>
      </w:pPr>
      <w:r w:rsidRPr="0047107D">
        <w:rPr>
          <w:rFonts w:ascii="仿宋_GB2312" w:eastAsia="仿宋_GB2312" w:hint="eastAsia"/>
          <w:sz w:val="32"/>
          <w:szCs w:val="32"/>
        </w:rPr>
        <w:lastRenderedPageBreak/>
        <w:t>附件</w:t>
      </w:r>
      <w:r>
        <w:rPr>
          <w:rFonts w:ascii="仿宋_GB2312" w:eastAsia="仿宋_GB2312" w:hint="eastAsia"/>
          <w:sz w:val="32"/>
          <w:szCs w:val="32"/>
        </w:rPr>
        <w:t>5</w:t>
      </w:r>
      <w:r w:rsidRPr="0047107D">
        <w:rPr>
          <w:rFonts w:ascii="仿宋_GB2312" w:eastAsia="仿宋_GB2312" w:hint="eastAsia"/>
          <w:sz w:val="32"/>
          <w:szCs w:val="32"/>
        </w:rPr>
        <w:t>：</w:t>
      </w:r>
    </w:p>
    <w:p w:rsidR="00143031" w:rsidRPr="0022200C" w:rsidRDefault="00143031" w:rsidP="00143031">
      <w:pPr>
        <w:widowControl/>
        <w:jc w:val="center"/>
        <w:rPr>
          <w:rFonts w:ascii="黑体" w:eastAsia="黑体" w:hint="eastAsia"/>
          <w:sz w:val="36"/>
          <w:szCs w:val="36"/>
        </w:rPr>
      </w:pPr>
      <w:r w:rsidRPr="0022200C">
        <w:rPr>
          <w:rFonts w:ascii="黑体" w:eastAsia="黑体" w:hint="eastAsia"/>
          <w:sz w:val="36"/>
          <w:szCs w:val="36"/>
        </w:rPr>
        <w:t>一批产业化示范工程项目申报表</w:t>
      </w:r>
    </w:p>
    <w:p w:rsidR="00EE4F5F" w:rsidRDefault="00EE4F5F" w:rsidP="00143031">
      <w:pPr>
        <w:widowControl/>
        <w:jc w:val="left"/>
        <w:rPr>
          <w:rFonts w:ascii="仿宋_GB2312" w:eastAsia="仿宋_GB2312" w:hAnsi="华文中宋"/>
          <w:sz w:val="32"/>
          <w:szCs w:val="32"/>
        </w:rPr>
      </w:pPr>
      <w:r>
        <w:rPr>
          <w:rFonts w:ascii="仿宋_GB2312" w:eastAsia="仿宋_GB2312" w:hAnsi="宋体" w:hint="eastAsia"/>
          <w:sz w:val="32"/>
          <w:szCs w:val="32"/>
        </w:rPr>
        <w:t>单位名称（盖章）：</w:t>
      </w:r>
    </w:p>
    <w:tbl>
      <w:tblPr>
        <w:tblW w:w="49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9"/>
        <w:gridCol w:w="1095"/>
        <w:gridCol w:w="1216"/>
        <w:gridCol w:w="2517"/>
        <w:gridCol w:w="1417"/>
        <w:gridCol w:w="1273"/>
        <w:gridCol w:w="2834"/>
        <w:gridCol w:w="1559"/>
        <w:gridCol w:w="1703"/>
      </w:tblGrid>
      <w:tr w:rsidR="004C6F97" w:rsidRPr="004F0698" w:rsidTr="004F0698">
        <w:tc>
          <w:tcPr>
            <w:tcW w:w="187" w:type="pct"/>
            <w:vAlign w:val="center"/>
          </w:tcPr>
          <w:p w:rsidR="004C6F97" w:rsidRPr="004F0698" w:rsidRDefault="004C6F97"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序号</w:t>
            </w:r>
          </w:p>
        </w:tc>
        <w:tc>
          <w:tcPr>
            <w:tcW w:w="387" w:type="pct"/>
            <w:vAlign w:val="center"/>
          </w:tcPr>
          <w:p w:rsidR="004C6F97" w:rsidRPr="004F0698" w:rsidRDefault="004C6F97" w:rsidP="004F0698">
            <w:pPr>
              <w:widowControl/>
              <w:ind w:leftChars="-62" w:left="-130"/>
              <w:jc w:val="center"/>
              <w:rPr>
                <w:rFonts w:ascii="仿宋_GB2312" w:eastAsia="仿宋_GB2312" w:hAnsi="华文中宋"/>
                <w:sz w:val="24"/>
                <w:szCs w:val="24"/>
              </w:rPr>
            </w:pPr>
            <w:r w:rsidRPr="004F0698">
              <w:rPr>
                <w:rFonts w:ascii="仿宋_GB2312" w:eastAsia="仿宋_GB2312" w:hAnsi="华文中宋" w:hint="eastAsia"/>
                <w:sz w:val="24"/>
                <w:szCs w:val="24"/>
              </w:rPr>
              <w:t>示范工程名称</w:t>
            </w:r>
          </w:p>
        </w:tc>
        <w:tc>
          <w:tcPr>
            <w:tcW w:w="430" w:type="pct"/>
            <w:vAlign w:val="center"/>
          </w:tcPr>
          <w:p w:rsidR="004C6F97" w:rsidRPr="004F0698" w:rsidRDefault="004C6F97"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实施的目的及意义</w:t>
            </w:r>
          </w:p>
        </w:tc>
        <w:tc>
          <w:tcPr>
            <w:tcW w:w="890" w:type="pct"/>
            <w:vAlign w:val="center"/>
          </w:tcPr>
          <w:p w:rsidR="004C6F97" w:rsidRPr="004F0698" w:rsidRDefault="004C6F97"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示范工程的</w:t>
            </w:r>
            <w:r w:rsidRPr="004F0698">
              <w:rPr>
                <w:rFonts w:ascii="仿宋_GB2312" w:eastAsia="仿宋_GB2312" w:hAnsi="华文中宋"/>
                <w:sz w:val="24"/>
                <w:szCs w:val="24"/>
              </w:rPr>
              <w:t>特点（国内外</w:t>
            </w:r>
            <w:r w:rsidRPr="004F0698">
              <w:rPr>
                <w:rFonts w:ascii="仿宋_GB2312" w:eastAsia="仿宋_GB2312" w:hAnsi="华文中宋" w:hint="eastAsia"/>
                <w:sz w:val="24"/>
                <w:szCs w:val="24"/>
              </w:rPr>
              <w:t>现状</w:t>
            </w:r>
            <w:r w:rsidRPr="004F0698">
              <w:rPr>
                <w:rFonts w:ascii="仿宋_GB2312" w:eastAsia="仿宋_GB2312" w:hAnsi="华文中宋"/>
                <w:sz w:val="24"/>
                <w:szCs w:val="24"/>
              </w:rPr>
              <w:t>、创新性、成熟度、技术来源、成果水平、产业化基础等）</w:t>
            </w:r>
          </w:p>
        </w:tc>
        <w:tc>
          <w:tcPr>
            <w:tcW w:w="501" w:type="pct"/>
            <w:vAlign w:val="center"/>
          </w:tcPr>
          <w:p w:rsidR="004C6F97" w:rsidRPr="004F0698" w:rsidRDefault="004C6F97"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已实施的示范工程简介</w:t>
            </w:r>
          </w:p>
        </w:tc>
        <w:tc>
          <w:tcPr>
            <w:tcW w:w="450" w:type="pct"/>
            <w:vAlign w:val="center"/>
          </w:tcPr>
          <w:p w:rsidR="004C6F97" w:rsidRPr="004F0698" w:rsidRDefault="004C6F97"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推广前景</w:t>
            </w:r>
          </w:p>
        </w:tc>
        <w:tc>
          <w:tcPr>
            <w:tcW w:w="1002" w:type="pct"/>
            <w:vAlign w:val="center"/>
          </w:tcPr>
          <w:p w:rsidR="004C6F97" w:rsidRPr="004F0698" w:rsidRDefault="004C6F97"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需要的前置条件（环境评价、土地、投资、立项情况）</w:t>
            </w:r>
          </w:p>
        </w:tc>
        <w:tc>
          <w:tcPr>
            <w:tcW w:w="551" w:type="pct"/>
            <w:vAlign w:val="center"/>
          </w:tcPr>
          <w:p w:rsidR="004C6F97" w:rsidRPr="004F0698" w:rsidRDefault="004C6F97"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预计投入与产出（万元）</w:t>
            </w:r>
          </w:p>
        </w:tc>
        <w:tc>
          <w:tcPr>
            <w:tcW w:w="602" w:type="pct"/>
            <w:vAlign w:val="center"/>
          </w:tcPr>
          <w:p w:rsidR="004C6F97" w:rsidRPr="004F0698" w:rsidRDefault="004C6F97"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需要说明的其他事项</w:t>
            </w:r>
          </w:p>
        </w:tc>
      </w:tr>
      <w:tr w:rsidR="004C6F97" w:rsidRPr="004F0698" w:rsidTr="0022200C">
        <w:trPr>
          <w:trHeight w:val="1824"/>
        </w:trPr>
        <w:tc>
          <w:tcPr>
            <w:tcW w:w="187" w:type="pct"/>
            <w:vAlign w:val="center"/>
          </w:tcPr>
          <w:p w:rsidR="004C6F97" w:rsidRPr="004F0698" w:rsidRDefault="004C6F97" w:rsidP="004F0698">
            <w:pPr>
              <w:widowControl/>
              <w:jc w:val="center"/>
              <w:rPr>
                <w:rFonts w:ascii="仿宋_GB2312" w:eastAsia="仿宋_GB2312" w:hAnsi="华文中宋"/>
                <w:sz w:val="32"/>
                <w:szCs w:val="32"/>
              </w:rPr>
            </w:pPr>
          </w:p>
        </w:tc>
        <w:tc>
          <w:tcPr>
            <w:tcW w:w="387" w:type="pct"/>
            <w:vAlign w:val="center"/>
          </w:tcPr>
          <w:p w:rsidR="004C6F97" w:rsidRPr="004F0698" w:rsidRDefault="004C6F97" w:rsidP="004F0698">
            <w:pPr>
              <w:widowControl/>
              <w:jc w:val="center"/>
              <w:rPr>
                <w:rFonts w:ascii="仿宋_GB2312" w:eastAsia="仿宋_GB2312" w:hAnsi="华文中宋"/>
                <w:sz w:val="32"/>
                <w:szCs w:val="32"/>
              </w:rPr>
            </w:pPr>
          </w:p>
        </w:tc>
        <w:tc>
          <w:tcPr>
            <w:tcW w:w="430" w:type="pct"/>
          </w:tcPr>
          <w:p w:rsidR="004C6F97" w:rsidRPr="004F0698" w:rsidRDefault="004C6F97" w:rsidP="004F0698">
            <w:pPr>
              <w:widowControl/>
              <w:rPr>
                <w:rFonts w:ascii="仿宋_GB2312" w:eastAsia="仿宋_GB2312" w:hAnsi="华文中宋"/>
                <w:sz w:val="32"/>
                <w:szCs w:val="32"/>
              </w:rPr>
            </w:pPr>
          </w:p>
        </w:tc>
        <w:tc>
          <w:tcPr>
            <w:tcW w:w="890" w:type="pct"/>
          </w:tcPr>
          <w:p w:rsidR="004C6F97" w:rsidRPr="004F0698" w:rsidRDefault="004C6F97" w:rsidP="004F0698">
            <w:pPr>
              <w:widowControl/>
              <w:rPr>
                <w:rFonts w:ascii="仿宋_GB2312" w:eastAsia="仿宋_GB2312" w:hAnsi="华文中宋"/>
                <w:sz w:val="32"/>
                <w:szCs w:val="32"/>
              </w:rPr>
            </w:pPr>
          </w:p>
        </w:tc>
        <w:tc>
          <w:tcPr>
            <w:tcW w:w="501" w:type="pct"/>
            <w:vAlign w:val="center"/>
          </w:tcPr>
          <w:p w:rsidR="004C6F97" w:rsidRPr="004F0698" w:rsidRDefault="004C6F97" w:rsidP="004F0698">
            <w:pPr>
              <w:widowControl/>
              <w:rPr>
                <w:rFonts w:ascii="仿宋_GB2312" w:eastAsia="仿宋_GB2312" w:hAnsi="华文中宋"/>
                <w:sz w:val="32"/>
                <w:szCs w:val="32"/>
              </w:rPr>
            </w:pPr>
          </w:p>
        </w:tc>
        <w:tc>
          <w:tcPr>
            <w:tcW w:w="450" w:type="pct"/>
          </w:tcPr>
          <w:p w:rsidR="004C6F97" w:rsidRPr="004F0698" w:rsidRDefault="004C6F97" w:rsidP="004F0698">
            <w:pPr>
              <w:widowControl/>
              <w:rPr>
                <w:rFonts w:ascii="仿宋_GB2312" w:eastAsia="仿宋_GB2312" w:hAnsi="华文中宋"/>
                <w:sz w:val="32"/>
                <w:szCs w:val="32"/>
              </w:rPr>
            </w:pPr>
          </w:p>
        </w:tc>
        <w:tc>
          <w:tcPr>
            <w:tcW w:w="1002" w:type="pct"/>
          </w:tcPr>
          <w:p w:rsidR="004C6F97" w:rsidRPr="004F0698" w:rsidRDefault="004C6F97" w:rsidP="004F0698">
            <w:pPr>
              <w:widowControl/>
              <w:rPr>
                <w:rFonts w:ascii="仿宋_GB2312" w:eastAsia="仿宋_GB2312" w:hAnsi="华文中宋"/>
                <w:sz w:val="32"/>
                <w:szCs w:val="32"/>
              </w:rPr>
            </w:pPr>
          </w:p>
        </w:tc>
        <w:tc>
          <w:tcPr>
            <w:tcW w:w="551" w:type="pct"/>
          </w:tcPr>
          <w:p w:rsidR="004C6F97" w:rsidRPr="004F0698" w:rsidRDefault="004C6F97" w:rsidP="004F0698">
            <w:pPr>
              <w:widowControl/>
              <w:rPr>
                <w:rFonts w:ascii="仿宋_GB2312" w:eastAsia="仿宋_GB2312" w:hAnsi="华文中宋"/>
                <w:sz w:val="32"/>
                <w:szCs w:val="32"/>
              </w:rPr>
            </w:pPr>
          </w:p>
        </w:tc>
        <w:tc>
          <w:tcPr>
            <w:tcW w:w="602" w:type="pct"/>
          </w:tcPr>
          <w:p w:rsidR="004C6F97" w:rsidRPr="004F0698" w:rsidRDefault="004C6F97" w:rsidP="004F0698">
            <w:pPr>
              <w:widowControl/>
              <w:rPr>
                <w:rFonts w:ascii="仿宋_GB2312" w:eastAsia="仿宋_GB2312" w:hAnsi="华文中宋"/>
                <w:sz w:val="32"/>
                <w:szCs w:val="32"/>
              </w:rPr>
            </w:pPr>
          </w:p>
        </w:tc>
      </w:tr>
      <w:tr w:rsidR="004C6F97" w:rsidRPr="004F0698" w:rsidTr="004F0698">
        <w:trPr>
          <w:trHeight w:val="1909"/>
        </w:trPr>
        <w:tc>
          <w:tcPr>
            <w:tcW w:w="187" w:type="pct"/>
            <w:vAlign w:val="center"/>
          </w:tcPr>
          <w:p w:rsidR="004C6F97" w:rsidRPr="004F0698" w:rsidRDefault="004C6F97" w:rsidP="004F0698">
            <w:pPr>
              <w:widowControl/>
              <w:jc w:val="center"/>
              <w:rPr>
                <w:rFonts w:ascii="仿宋_GB2312" w:eastAsia="仿宋_GB2312" w:hAnsi="华文中宋"/>
                <w:sz w:val="32"/>
                <w:szCs w:val="32"/>
              </w:rPr>
            </w:pPr>
          </w:p>
        </w:tc>
        <w:tc>
          <w:tcPr>
            <w:tcW w:w="387" w:type="pct"/>
            <w:vAlign w:val="center"/>
          </w:tcPr>
          <w:p w:rsidR="004C6F97" w:rsidRPr="004F0698" w:rsidRDefault="004C6F97" w:rsidP="004F0698">
            <w:pPr>
              <w:widowControl/>
              <w:jc w:val="center"/>
              <w:rPr>
                <w:rFonts w:ascii="仿宋_GB2312" w:eastAsia="仿宋_GB2312" w:hAnsi="华文中宋"/>
                <w:sz w:val="32"/>
                <w:szCs w:val="32"/>
              </w:rPr>
            </w:pPr>
          </w:p>
        </w:tc>
        <w:tc>
          <w:tcPr>
            <w:tcW w:w="430" w:type="pct"/>
          </w:tcPr>
          <w:p w:rsidR="004C6F97" w:rsidRPr="004F0698" w:rsidRDefault="004C6F97" w:rsidP="004F0698">
            <w:pPr>
              <w:widowControl/>
              <w:jc w:val="center"/>
              <w:rPr>
                <w:rFonts w:ascii="仿宋_GB2312" w:eastAsia="仿宋_GB2312" w:hAnsi="华文中宋"/>
                <w:sz w:val="32"/>
                <w:szCs w:val="32"/>
              </w:rPr>
            </w:pPr>
          </w:p>
        </w:tc>
        <w:tc>
          <w:tcPr>
            <w:tcW w:w="890" w:type="pct"/>
          </w:tcPr>
          <w:p w:rsidR="004C6F97" w:rsidRPr="004F0698" w:rsidRDefault="004C6F97" w:rsidP="004F0698">
            <w:pPr>
              <w:widowControl/>
              <w:jc w:val="center"/>
              <w:rPr>
                <w:rFonts w:ascii="仿宋_GB2312" w:eastAsia="仿宋_GB2312" w:hAnsi="华文中宋"/>
                <w:sz w:val="32"/>
                <w:szCs w:val="32"/>
              </w:rPr>
            </w:pPr>
          </w:p>
        </w:tc>
        <w:tc>
          <w:tcPr>
            <w:tcW w:w="501" w:type="pct"/>
            <w:vAlign w:val="center"/>
          </w:tcPr>
          <w:p w:rsidR="004C6F97" w:rsidRPr="004F0698" w:rsidRDefault="004C6F97" w:rsidP="004F0698">
            <w:pPr>
              <w:widowControl/>
              <w:jc w:val="center"/>
              <w:rPr>
                <w:rFonts w:ascii="仿宋_GB2312" w:eastAsia="仿宋_GB2312" w:hAnsi="华文中宋"/>
                <w:sz w:val="32"/>
                <w:szCs w:val="32"/>
              </w:rPr>
            </w:pPr>
          </w:p>
          <w:p w:rsidR="004C6F97" w:rsidRPr="004F0698" w:rsidRDefault="004C6F97" w:rsidP="004F0698">
            <w:pPr>
              <w:widowControl/>
              <w:rPr>
                <w:rFonts w:ascii="仿宋_GB2312" w:eastAsia="仿宋_GB2312" w:hAnsi="华文中宋"/>
                <w:sz w:val="32"/>
                <w:szCs w:val="32"/>
              </w:rPr>
            </w:pPr>
          </w:p>
        </w:tc>
        <w:tc>
          <w:tcPr>
            <w:tcW w:w="450" w:type="pct"/>
          </w:tcPr>
          <w:p w:rsidR="004C6F97" w:rsidRPr="004F0698" w:rsidRDefault="004C6F97" w:rsidP="004F0698">
            <w:pPr>
              <w:widowControl/>
              <w:jc w:val="center"/>
              <w:rPr>
                <w:rFonts w:ascii="仿宋_GB2312" w:eastAsia="仿宋_GB2312" w:hAnsi="华文中宋"/>
                <w:sz w:val="32"/>
                <w:szCs w:val="32"/>
              </w:rPr>
            </w:pPr>
          </w:p>
        </w:tc>
        <w:tc>
          <w:tcPr>
            <w:tcW w:w="1002" w:type="pct"/>
          </w:tcPr>
          <w:p w:rsidR="004C6F97" w:rsidRPr="004F0698" w:rsidRDefault="004C6F97" w:rsidP="004F0698">
            <w:pPr>
              <w:widowControl/>
              <w:jc w:val="center"/>
              <w:rPr>
                <w:rFonts w:ascii="仿宋_GB2312" w:eastAsia="仿宋_GB2312" w:hAnsi="华文中宋"/>
                <w:sz w:val="32"/>
                <w:szCs w:val="32"/>
              </w:rPr>
            </w:pPr>
          </w:p>
        </w:tc>
        <w:tc>
          <w:tcPr>
            <w:tcW w:w="551" w:type="pct"/>
          </w:tcPr>
          <w:p w:rsidR="004C6F97" w:rsidRPr="004F0698" w:rsidRDefault="004C6F97" w:rsidP="004F0698">
            <w:pPr>
              <w:widowControl/>
              <w:jc w:val="center"/>
              <w:rPr>
                <w:rFonts w:ascii="仿宋_GB2312" w:eastAsia="仿宋_GB2312" w:hAnsi="华文中宋"/>
                <w:sz w:val="32"/>
                <w:szCs w:val="32"/>
              </w:rPr>
            </w:pPr>
          </w:p>
        </w:tc>
        <w:tc>
          <w:tcPr>
            <w:tcW w:w="602" w:type="pct"/>
          </w:tcPr>
          <w:p w:rsidR="004C6F97" w:rsidRPr="004F0698" w:rsidRDefault="004C6F97" w:rsidP="004F0698">
            <w:pPr>
              <w:widowControl/>
              <w:jc w:val="center"/>
              <w:rPr>
                <w:rFonts w:ascii="仿宋_GB2312" w:eastAsia="仿宋_GB2312" w:hAnsi="华文中宋"/>
                <w:sz w:val="32"/>
                <w:szCs w:val="32"/>
              </w:rPr>
            </w:pPr>
          </w:p>
        </w:tc>
      </w:tr>
    </w:tbl>
    <w:p w:rsidR="00EE4F5F" w:rsidRDefault="00EE4F5F" w:rsidP="00EE4F5F">
      <w:pPr>
        <w:widowControl/>
        <w:jc w:val="left"/>
        <w:rPr>
          <w:rFonts w:ascii="仿宋_GB2312" w:eastAsia="仿宋_GB2312" w:hAnsi="华文中宋"/>
          <w:sz w:val="24"/>
          <w:szCs w:val="24"/>
        </w:rPr>
      </w:pPr>
      <w:r w:rsidRPr="00A342D4">
        <w:rPr>
          <w:rFonts w:ascii="仿宋_GB2312" w:eastAsia="仿宋_GB2312" w:hAnsi="华文中宋" w:hint="eastAsia"/>
          <w:sz w:val="24"/>
          <w:szCs w:val="24"/>
        </w:rPr>
        <w:t xml:space="preserve">填表人: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 联系电话：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邮箱：              </w:t>
      </w:r>
      <w:r>
        <w:rPr>
          <w:rFonts w:ascii="仿宋_GB2312" w:eastAsia="仿宋_GB2312" w:hAnsi="华文中宋" w:hint="eastAsia"/>
          <w:sz w:val="24"/>
          <w:szCs w:val="24"/>
        </w:rPr>
        <w:t xml:space="preserve">         填表</w:t>
      </w:r>
      <w:r w:rsidRPr="00A342D4">
        <w:rPr>
          <w:rFonts w:ascii="仿宋_GB2312" w:eastAsia="仿宋_GB2312" w:hAnsi="华文中宋" w:hint="eastAsia"/>
          <w:sz w:val="24"/>
          <w:szCs w:val="24"/>
        </w:rPr>
        <w:t>日期：</w:t>
      </w:r>
    </w:p>
    <w:p w:rsidR="00EE4F5F" w:rsidRDefault="00EE4F5F" w:rsidP="00EE4F5F">
      <w:pPr>
        <w:widowControl/>
        <w:jc w:val="left"/>
        <w:rPr>
          <w:rFonts w:ascii="仿宋_GB2312" w:eastAsia="仿宋_GB2312" w:hAnsi="华文中宋"/>
          <w:sz w:val="24"/>
          <w:szCs w:val="24"/>
        </w:rPr>
      </w:pPr>
      <w:r>
        <w:rPr>
          <w:rFonts w:ascii="仿宋_GB2312" w:eastAsia="仿宋_GB2312" w:hAnsi="华文中宋" w:hint="eastAsia"/>
          <w:sz w:val="24"/>
          <w:szCs w:val="24"/>
        </w:rPr>
        <w:t xml:space="preserve">审核人：                  </w:t>
      </w:r>
      <w:r w:rsidRPr="00A342D4">
        <w:rPr>
          <w:rFonts w:ascii="仿宋_GB2312" w:eastAsia="仿宋_GB2312" w:hAnsi="华文中宋" w:hint="eastAsia"/>
          <w:sz w:val="24"/>
          <w:szCs w:val="24"/>
        </w:rPr>
        <w:t xml:space="preserve">联系电话：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邮箱：              </w:t>
      </w:r>
      <w:r>
        <w:rPr>
          <w:rFonts w:ascii="仿宋_GB2312" w:eastAsia="仿宋_GB2312" w:hAnsi="华文中宋" w:hint="eastAsia"/>
          <w:sz w:val="24"/>
          <w:szCs w:val="24"/>
        </w:rPr>
        <w:t xml:space="preserve">         填表</w:t>
      </w:r>
      <w:r w:rsidRPr="00A342D4">
        <w:rPr>
          <w:rFonts w:ascii="仿宋_GB2312" w:eastAsia="仿宋_GB2312" w:hAnsi="华文中宋" w:hint="eastAsia"/>
          <w:sz w:val="24"/>
          <w:szCs w:val="24"/>
        </w:rPr>
        <w:t>日期：</w:t>
      </w:r>
    </w:p>
    <w:p w:rsidR="00320178" w:rsidRDefault="00320178" w:rsidP="00320178">
      <w:pPr>
        <w:widowControl/>
        <w:jc w:val="left"/>
        <w:rPr>
          <w:rFonts w:ascii="仿宋_GB2312" w:eastAsia="仿宋_GB2312" w:hAnsi="华文中宋"/>
          <w:b/>
          <w:sz w:val="24"/>
          <w:szCs w:val="24"/>
        </w:rPr>
      </w:pPr>
    </w:p>
    <w:p w:rsidR="00320178" w:rsidRDefault="00320178" w:rsidP="00320178">
      <w:pPr>
        <w:widowControl/>
        <w:jc w:val="left"/>
        <w:rPr>
          <w:rFonts w:ascii="仿宋_GB2312" w:eastAsia="仿宋_GB2312" w:hAnsi="华文中宋"/>
          <w:b/>
          <w:sz w:val="24"/>
          <w:szCs w:val="24"/>
        </w:rPr>
      </w:pPr>
      <w:r w:rsidRPr="005820C3">
        <w:rPr>
          <w:rFonts w:ascii="仿宋_GB2312" w:eastAsia="仿宋_GB2312" w:hAnsi="华文中宋" w:hint="eastAsia"/>
          <w:b/>
          <w:sz w:val="24"/>
          <w:szCs w:val="24"/>
        </w:rPr>
        <w:t>注：一批产业示范工程项目是指先进科研成果和重大技术装备与生产实践结合好、示范应用性强、主要技术经济指标国内领先的项目。</w:t>
      </w:r>
    </w:p>
    <w:p w:rsidR="0022200C" w:rsidRPr="0047107D" w:rsidRDefault="0022200C" w:rsidP="0022200C">
      <w:pPr>
        <w:rPr>
          <w:rFonts w:ascii="仿宋_GB2312" w:eastAsia="仿宋_GB2312"/>
          <w:sz w:val="32"/>
          <w:szCs w:val="32"/>
        </w:rPr>
      </w:pPr>
      <w:r w:rsidRPr="0047107D">
        <w:rPr>
          <w:rFonts w:ascii="仿宋_GB2312" w:eastAsia="仿宋_GB2312" w:hint="eastAsia"/>
          <w:sz w:val="32"/>
          <w:szCs w:val="32"/>
        </w:rPr>
        <w:lastRenderedPageBreak/>
        <w:t>附件</w:t>
      </w:r>
      <w:r>
        <w:rPr>
          <w:rFonts w:ascii="仿宋_GB2312" w:eastAsia="仿宋_GB2312" w:hint="eastAsia"/>
          <w:sz w:val="32"/>
          <w:szCs w:val="32"/>
        </w:rPr>
        <w:t>6</w:t>
      </w:r>
      <w:r w:rsidRPr="0047107D">
        <w:rPr>
          <w:rFonts w:ascii="仿宋_GB2312" w:eastAsia="仿宋_GB2312" w:hint="eastAsia"/>
          <w:sz w:val="32"/>
          <w:szCs w:val="32"/>
        </w:rPr>
        <w:t>：</w:t>
      </w:r>
    </w:p>
    <w:p w:rsidR="00EE4F5F" w:rsidRPr="00486F08" w:rsidRDefault="00143031" w:rsidP="00143031">
      <w:pPr>
        <w:jc w:val="center"/>
        <w:rPr>
          <w:rFonts w:ascii="黑体" w:eastAsia="黑体" w:hint="eastAsia"/>
          <w:sz w:val="36"/>
          <w:szCs w:val="36"/>
        </w:rPr>
      </w:pPr>
      <w:r w:rsidRPr="00486F08">
        <w:rPr>
          <w:rFonts w:ascii="黑体" w:eastAsia="黑体" w:hint="eastAsia"/>
          <w:sz w:val="36"/>
          <w:szCs w:val="36"/>
        </w:rPr>
        <w:t>一批可推广的先进适用技术项目申报表</w:t>
      </w:r>
    </w:p>
    <w:p w:rsidR="00EE4F5F" w:rsidRDefault="00EE4F5F" w:rsidP="00EE4F5F">
      <w:pPr>
        <w:widowControl/>
        <w:jc w:val="left"/>
        <w:rPr>
          <w:rFonts w:ascii="仿宋_GB2312" w:eastAsia="仿宋_GB2312" w:hAnsi="华文中宋"/>
          <w:sz w:val="32"/>
          <w:szCs w:val="32"/>
        </w:rPr>
      </w:pPr>
      <w:r>
        <w:rPr>
          <w:rFonts w:ascii="仿宋_GB2312" w:eastAsia="仿宋_GB2312" w:hAnsi="宋体" w:hint="eastAsia"/>
          <w:sz w:val="32"/>
          <w:szCs w:val="32"/>
        </w:rPr>
        <w:t>单位名称（盖章）：</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8"/>
        <w:gridCol w:w="1376"/>
        <w:gridCol w:w="2912"/>
        <w:gridCol w:w="1823"/>
        <w:gridCol w:w="1820"/>
        <w:gridCol w:w="2445"/>
        <w:gridCol w:w="2837"/>
      </w:tblGrid>
      <w:tr w:rsidR="00E9667E" w:rsidRPr="004F0698" w:rsidTr="004F0698">
        <w:tc>
          <w:tcPr>
            <w:tcW w:w="281" w:type="pct"/>
            <w:vAlign w:val="center"/>
          </w:tcPr>
          <w:p w:rsidR="00E9667E" w:rsidRPr="004F0698" w:rsidRDefault="00E9667E"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序号</w:t>
            </w:r>
          </w:p>
        </w:tc>
        <w:tc>
          <w:tcPr>
            <w:tcW w:w="491" w:type="pct"/>
            <w:vAlign w:val="center"/>
          </w:tcPr>
          <w:p w:rsidR="00E9667E" w:rsidRPr="004F0698" w:rsidRDefault="00E9667E"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技术名称</w:t>
            </w:r>
          </w:p>
        </w:tc>
        <w:tc>
          <w:tcPr>
            <w:tcW w:w="1040" w:type="pct"/>
            <w:vAlign w:val="center"/>
          </w:tcPr>
          <w:p w:rsidR="00E9667E" w:rsidRPr="004F0698" w:rsidRDefault="00E9667E"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技术项目简介（创新性、成熟度、产业化、技术标准、获奖与知识产权等）</w:t>
            </w:r>
          </w:p>
        </w:tc>
        <w:tc>
          <w:tcPr>
            <w:tcW w:w="651" w:type="pct"/>
            <w:vAlign w:val="center"/>
          </w:tcPr>
          <w:p w:rsidR="00E9667E" w:rsidRPr="004F0698" w:rsidRDefault="00E9667E"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已推广应用情况</w:t>
            </w:r>
          </w:p>
        </w:tc>
        <w:tc>
          <w:tcPr>
            <w:tcW w:w="650" w:type="pct"/>
            <w:vAlign w:val="center"/>
          </w:tcPr>
          <w:p w:rsidR="00E9667E" w:rsidRPr="004F0698" w:rsidRDefault="00E9667E"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推广前景分析与预测</w:t>
            </w:r>
          </w:p>
        </w:tc>
        <w:tc>
          <w:tcPr>
            <w:tcW w:w="873" w:type="pct"/>
            <w:vAlign w:val="center"/>
          </w:tcPr>
          <w:p w:rsidR="00E9667E" w:rsidRPr="004F0698" w:rsidRDefault="00E9667E"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需要的前置条件（环境评价、土地、投资、立项情况）</w:t>
            </w:r>
          </w:p>
        </w:tc>
        <w:tc>
          <w:tcPr>
            <w:tcW w:w="1013" w:type="pct"/>
            <w:vAlign w:val="center"/>
          </w:tcPr>
          <w:p w:rsidR="00E9667E" w:rsidRPr="004F0698" w:rsidRDefault="00E9667E" w:rsidP="004F0698">
            <w:pPr>
              <w:widowControl/>
              <w:jc w:val="center"/>
              <w:rPr>
                <w:rFonts w:ascii="仿宋_GB2312" w:eastAsia="仿宋_GB2312" w:hAnsi="华文中宋"/>
                <w:sz w:val="24"/>
                <w:szCs w:val="24"/>
              </w:rPr>
            </w:pPr>
            <w:r w:rsidRPr="004F0698">
              <w:rPr>
                <w:rFonts w:ascii="仿宋_GB2312" w:eastAsia="仿宋_GB2312" w:hAnsi="华文中宋" w:hint="eastAsia"/>
                <w:sz w:val="24"/>
                <w:szCs w:val="24"/>
              </w:rPr>
              <w:t>需要说明的其他事项</w:t>
            </w:r>
          </w:p>
        </w:tc>
      </w:tr>
      <w:tr w:rsidR="00E9667E" w:rsidRPr="004F0698" w:rsidTr="004F0698">
        <w:trPr>
          <w:trHeight w:val="2013"/>
        </w:trPr>
        <w:tc>
          <w:tcPr>
            <w:tcW w:w="281" w:type="pct"/>
            <w:vAlign w:val="center"/>
          </w:tcPr>
          <w:p w:rsidR="00E9667E" w:rsidRPr="004F0698" w:rsidRDefault="00E9667E" w:rsidP="004F0698">
            <w:pPr>
              <w:widowControl/>
              <w:jc w:val="center"/>
              <w:rPr>
                <w:rFonts w:ascii="仿宋_GB2312" w:eastAsia="仿宋_GB2312" w:hAnsi="华文中宋"/>
                <w:sz w:val="32"/>
                <w:szCs w:val="32"/>
              </w:rPr>
            </w:pPr>
          </w:p>
        </w:tc>
        <w:tc>
          <w:tcPr>
            <w:tcW w:w="491" w:type="pct"/>
            <w:vAlign w:val="center"/>
          </w:tcPr>
          <w:p w:rsidR="00E9667E" w:rsidRPr="004F0698" w:rsidRDefault="00E9667E" w:rsidP="004F0698">
            <w:pPr>
              <w:widowControl/>
              <w:jc w:val="center"/>
              <w:rPr>
                <w:rFonts w:ascii="仿宋_GB2312" w:eastAsia="仿宋_GB2312" w:hAnsi="华文中宋"/>
                <w:sz w:val="32"/>
                <w:szCs w:val="32"/>
              </w:rPr>
            </w:pPr>
          </w:p>
        </w:tc>
        <w:tc>
          <w:tcPr>
            <w:tcW w:w="1040" w:type="pct"/>
            <w:vAlign w:val="center"/>
          </w:tcPr>
          <w:p w:rsidR="00E9667E" w:rsidRPr="004F0698" w:rsidRDefault="00E9667E" w:rsidP="004F0698">
            <w:pPr>
              <w:widowControl/>
              <w:jc w:val="center"/>
              <w:rPr>
                <w:rFonts w:ascii="仿宋_GB2312" w:eastAsia="仿宋_GB2312" w:hAnsi="华文中宋"/>
                <w:sz w:val="32"/>
                <w:szCs w:val="32"/>
              </w:rPr>
            </w:pPr>
          </w:p>
        </w:tc>
        <w:tc>
          <w:tcPr>
            <w:tcW w:w="651" w:type="pct"/>
          </w:tcPr>
          <w:p w:rsidR="00E9667E" w:rsidRPr="004F0698" w:rsidRDefault="00E9667E" w:rsidP="004F0698">
            <w:pPr>
              <w:widowControl/>
              <w:rPr>
                <w:rFonts w:ascii="仿宋_GB2312" w:eastAsia="仿宋_GB2312" w:hAnsi="华文中宋"/>
                <w:sz w:val="32"/>
                <w:szCs w:val="32"/>
              </w:rPr>
            </w:pPr>
          </w:p>
        </w:tc>
        <w:tc>
          <w:tcPr>
            <w:tcW w:w="650" w:type="pct"/>
            <w:vAlign w:val="center"/>
          </w:tcPr>
          <w:p w:rsidR="00E9667E" w:rsidRPr="004F0698" w:rsidRDefault="00E9667E" w:rsidP="004F0698">
            <w:pPr>
              <w:widowControl/>
              <w:rPr>
                <w:rFonts w:ascii="仿宋_GB2312" w:eastAsia="仿宋_GB2312" w:hAnsi="华文中宋"/>
                <w:sz w:val="32"/>
                <w:szCs w:val="32"/>
              </w:rPr>
            </w:pPr>
          </w:p>
        </w:tc>
        <w:tc>
          <w:tcPr>
            <w:tcW w:w="873" w:type="pct"/>
          </w:tcPr>
          <w:p w:rsidR="00E9667E" w:rsidRPr="004F0698" w:rsidRDefault="00E9667E" w:rsidP="004F0698">
            <w:pPr>
              <w:widowControl/>
              <w:rPr>
                <w:rFonts w:ascii="仿宋_GB2312" w:eastAsia="仿宋_GB2312" w:hAnsi="华文中宋"/>
                <w:sz w:val="32"/>
                <w:szCs w:val="32"/>
              </w:rPr>
            </w:pPr>
          </w:p>
        </w:tc>
        <w:tc>
          <w:tcPr>
            <w:tcW w:w="1013" w:type="pct"/>
          </w:tcPr>
          <w:p w:rsidR="00E9667E" w:rsidRPr="004F0698" w:rsidRDefault="00E9667E" w:rsidP="004F0698">
            <w:pPr>
              <w:widowControl/>
              <w:rPr>
                <w:rFonts w:ascii="仿宋_GB2312" w:eastAsia="仿宋_GB2312" w:hAnsi="华文中宋"/>
                <w:sz w:val="32"/>
                <w:szCs w:val="32"/>
              </w:rPr>
            </w:pPr>
          </w:p>
        </w:tc>
      </w:tr>
      <w:tr w:rsidR="00E9667E" w:rsidRPr="004F0698" w:rsidTr="004F0698">
        <w:trPr>
          <w:trHeight w:val="2268"/>
        </w:trPr>
        <w:tc>
          <w:tcPr>
            <w:tcW w:w="281" w:type="pct"/>
            <w:vAlign w:val="center"/>
          </w:tcPr>
          <w:p w:rsidR="00E9667E" w:rsidRPr="004F0698" w:rsidRDefault="00E9667E" w:rsidP="004F0698">
            <w:pPr>
              <w:widowControl/>
              <w:jc w:val="center"/>
              <w:rPr>
                <w:rFonts w:ascii="仿宋_GB2312" w:eastAsia="仿宋_GB2312" w:hAnsi="华文中宋"/>
                <w:sz w:val="32"/>
                <w:szCs w:val="32"/>
              </w:rPr>
            </w:pPr>
          </w:p>
        </w:tc>
        <w:tc>
          <w:tcPr>
            <w:tcW w:w="491" w:type="pct"/>
            <w:vAlign w:val="center"/>
          </w:tcPr>
          <w:p w:rsidR="00E9667E" w:rsidRPr="004F0698" w:rsidRDefault="00E9667E" w:rsidP="004F0698">
            <w:pPr>
              <w:widowControl/>
              <w:jc w:val="center"/>
              <w:rPr>
                <w:rFonts w:ascii="仿宋_GB2312" w:eastAsia="仿宋_GB2312" w:hAnsi="华文中宋"/>
                <w:sz w:val="32"/>
                <w:szCs w:val="32"/>
              </w:rPr>
            </w:pPr>
          </w:p>
        </w:tc>
        <w:tc>
          <w:tcPr>
            <w:tcW w:w="1040" w:type="pct"/>
            <w:vAlign w:val="center"/>
          </w:tcPr>
          <w:p w:rsidR="00E9667E" w:rsidRPr="004F0698" w:rsidRDefault="00E9667E" w:rsidP="004F0698">
            <w:pPr>
              <w:widowControl/>
              <w:jc w:val="center"/>
              <w:rPr>
                <w:rFonts w:ascii="仿宋_GB2312" w:eastAsia="仿宋_GB2312" w:hAnsi="华文中宋"/>
                <w:sz w:val="32"/>
                <w:szCs w:val="32"/>
              </w:rPr>
            </w:pPr>
          </w:p>
        </w:tc>
        <w:tc>
          <w:tcPr>
            <w:tcW w:w="651" w:type="pct"/>
          </w:tcPr>
          <w:p w:rsidR="00E9667E" w:rsidRPr="004F0698" w:rsidRDefault="00E9667E" w:rsidP="004F0698">
            <w:pPr>
              <w:widowControl/>
              <w:jc w:val="center"/>
              <w:rPr>
                <w:rFonts w:ascii="仿宋_GB2312" w:eastAsia="仿宋_GB2312" w:hAnsi="华文中宋"/>
                <w:sz w:val="32"/>
                <w:szCs w:val="32"/>
              </w:rPr>
            </w:pPr>
          </w:p>
        </w:tc>
        <w:tc>
          <w:tcPr>
            <w:tcW w:w="650" w:type="pct"/>
            <w:vAlign w:val="center"/>
          </w:tcPr>
          <w:p w:rsidR="00E9667E" w:rsidRPr="004F0698" w:rsidRDefault="00E9667E" w:rsidP="004F0698">
            <w:pPr>
              <w:widowControl/>
              <w:jc w:val="center"/>
              <w:rPr>
                <w:rFonts w:ascii="仿宋_GB2312" w:eastAsia="仿宋_GB2312" w:hAnsi="华文中宋"/>
                <w:sz w:val="32"/>
                <w:szCs w:val="32"/>
              </w:rPr>
            </w:pPr>
          </w:p>
          <w:p w:rsidR="00E9667E" w:rsidRPr="004F0698" w:rsidRDefault="00E9667E" w:rsidP="004F0698">
            <w:pPr>
              <w:widowControl/>
              <w:rPr>
                <w:rFonts w:ascii="仿宋_GB2312" w:eastAsia="仿宋_GB2312" w:hAnsi="华文中宋"/>
                <w:sz w:val="32"/>
                <w:szCs w:val="32"/>
              </w:rPr>
            </w:pPr>
          </w:p>
        </w:tc>
        <w:tc>
          <w:tcPr>
            <w:tcW w:w="873" w:type="pct"/>
          </w:tcPr>
          <w:p w:rsidR="00E9667E" w:rsidRPr="004F0698" w:rsidRDefault="00E9667E" w:rsidP="004F0698">
            <w:pPr>
              <w:widowControl/>
              <w:jc w:val="center"/>
              <w:rPr>
                <w:rFonts w:ascii="仿宋_GB2312" w:eastAsia="仿宋_GB2312" w:hAnsi="华文中宋"/>
                <w:sz w:val="32"/>
                <w:szCs w:val="32"/>
              </w:rPr>
            </w:pPr>
          </w:p>
        </w:tc>
        <w:tc>
          <w:tcPr>
            <w:tcW w:w="1013" w:type="pct"/>
          </w:tcPr>
          <w:p w:rsidR="00E9667E" w:rsidRPr="004F0698" w:rsidRDefault="00E9667E" w:rsidP="004F0698">
            <w:pPr>
              <w:widowControl/>
              <w:jc w:val="center"/>
              <w:rPr>
                <w:rFonts w:ascii="仿宋_GB2312" w:eastAsia="仿宋_GB2312" w:hAnsi="华文中宋"/>
                <w:sz w:val="32"/>
                <w:szCs w:val="32"/>
              </w:rPr>
            </w:pPr>
          </w:p>
        </w:tc>
      </w:tr>
    </w:tbl>
    <w:p w:rsidR="00EE4F5F" w:rsidRDefault="00EE4F5F" w:rsidP="00EE4F5F">
      <w:pPr>
        <w:widowControl/>
        <w:jc w:val="left"/>
        <w:rPr>
          <w:rFonts w:ascii="仿宋_GB2312" w:eastAsia="仿宋_GB2312" w:hAnsi="华文中宋"/>
          <w:sz w:val="24"/>
          <w:szCs w:val="24"/>
        </w:rPr>
      </w:pPr>
      <w:r w:rsidRPr="00A342D4">
        <w:rPr>
          <w:rFonts w:ascii="仿宋_GB2312" w:eastAsia="仿宋_GB2312" w:hAnsi="华文中宋" w:hint="eastAsia"/>
          <w:sz w:val="24"/>
          <w:szCs w:val="24"/>
        </w:rPr>
        <w:t xml:space="preserve">填表人: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 联系电话：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邮箱：              </w:t>
      </w:r>
      <w:r>
        <w:rPr>
          <w:rFonts w:ascii="仿宋_GB2312" w:eastAsia="仿宋_GB2312" w:hAnsi="华文中宋" w:hint="eastAsia"/>
          <w:sz w:val="24"/>
          <w:szCs w:val="24"/>
        </w:rPr>
        <w:t xml:space="preserve">         填表</w:t>
      </w:r>
      <w:r w:rsidRPr="00A342D4">
        <w:rPr>
          <w:rFonts w:ascii="仿宋_GB2312" w:eastAsia="仿宋_GB2312" w:hAnsi="华文中宋" w:hint="eastAsia"/>
          <w:sz w:val="24"/>
          <w:szCs w:val="24"/>
        </w:rPr>
        <w:t>日期：</w:t>
      </w:r>
    </w:p>
    <w:p w:rsidR="00EE4F5F" w:rsidRDefault="00EE4F5F" w:rsidP="00EE4F5F">
      <w:pPr>
        <w:widowControl/>
        <w:jc w:val="left"/>
        <w:rPr>
          <w:rFonts w:ascii="仿宋_GB2312" w:eastAsia="仿宋_GB2312" w:hAnsi="华文中宋"/>
          <w:sz w:val="24"/>
          <w:szCs w:val="24"/>
        </w:rPr>
      </w:pPr>
      <w:r>
        <w:rPr>
          <w:rFonts w:ascii="仿宋_GB2312" w:eastAsia="仿宋_GB2312" w:hAnsi="华文中宋" w:hint="eastAsia"/>
          <w:sz w:val="24"/>
          <w:szCs w:val="24"/>
        </w:rPr>
        <w:t xml:space="preserve">审核人：                  </w:t>
      </w:r>
      <w:r w:rsidRPr="00A342D4">
        <w:rPr>
          <w:rFonts w:ascii="仿宋_GB2312" w:eastAsia="仿宋_GB2312" w:hAnsi="华文中宋" w:hint="eastAsia"/>
          <w:sz w:val="24"/>
          <w:szCs w:val="24"/>
        </w:rPr>
        <w:t xml:space="preserve">联系电话：                          </w:t>
      </w:r>
      <w:r>
        <w:rPr>
          <w:rFonts w:ascii="仿宋_GB2312" w:eastAsia="仿宋_GB2312" w:hAnsi="华文中宋" w:hint="eastAsia"/>
          <w:sz w:val="24"/>
          <w:szCs w:val="24"/>
        </w:rPr>
        <w:t xml:space="preserve"> </w:t>
      </w:r>
      <w:r w:rsidRPr="00A342D4">
        <w:rPr>
          <w:rFonts w:ascii="仿宋_GB2312" w:eastAsia="仿宋_GB2312" w:hAnsi="华文中宋" w:hint="eastAsia"/>
          <w:sz w:val="24"/>
          <w:szCs w:val="24"/>
        </w:rPr>
        <w:t xml:space="preserve">邮箱：              </w:t>
      </w:r>
      <w:r>
        <w:rPr>
          <w:rFonts w:ascii="仿宋_GB2312" w:eastAsia="仿宋_GB2312" w:hAnsi="华文中宋" w:hint="eastAsia"/>
          <w:sz w:val="24"/>
          <w:szCs w:val="24"/>
        </w:rPr>
        <w:t xml:space="preserve">         填表</w:t>
      </w:r>
      <w:r w:rsidRPr="00A342D4">
        <w:rPr>
          <w:rFonts w:ascii="仿宋_GB2312" w:eastAsia="仿宋_GB2312" w:hAnsi="华文中宋" w:hint="eastAsia"/>
          <w:sz w:val="24"/>
          <w:szCs w:val="24"/>
        </w:rPr>
        <w:t>日期：</w:t>
      </w:r>
    </w:p>
    <w:p w:rsidR="008875D4" w:rsidRPr="00320178" w:rsidRDefault="00320178" w:rsidP="0022200C">
      <w:pPr>
        <w:spacing w:beforeLines="50"/>
        <w:rPr>
          <w:rFonts w:ascii="仿宋_GB2312" w:eastAsia="仿宋_GB2312"/>
          <w:b/>
          <w:sz w:val="24"/>
          <w:szCs w:val="24"/>
        </w:rPr>
      </w:pPr>
      <w:r w:rsidRPr="005820C3">
        <w:rPr>
          <w:rFonts w:ascii="仿宋_GB2312" w:eastAsia="仿宋_GB2312" w:hint="eastAsia"/>
          <w:b/>
          <w:sz w:val="24"/>
          <w:szCs w:val="24"/>
        </w:rPr>
        <w:t>注：一批可推广的先进适用技术项目是指技术含量高、创新性强、推广难度小的先进适用新技术项目。</w:t>
      </w:r>
    </w:p>
    <w:sectPr w:rsidR="008875D4" w:rsidRPr="00320178" w:rsidSect="00A579B2">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3AB" w:rsidRDefault="001B13AB" w:rsidP="00CC4E54">
      <w:r>
        <w:separator/>
      </w:r>
    </w:p>
  </w:endnote>
  <w:endnote w:type="continuationSeparator" w:id="1">
    <w:p w:rsidR="001B13AB" w:rsidRDefault="001B13AB" w:rsidP="00CC4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98" w:rsidRDefault="005A3D74">
    <w:pPr>
      <w:pStyle w:val="a4"/>
      <w:jc w:val="center"/>
    </w:pPr>
    <w:fldSimple w:instr=" PAGE   \* MERGEFORMAT ">
      <w:r w:rsidR="00A4667E" w:rsidRPr="00A4667E">
        <w:rPr>
          <w:noProof/>
          <w:lang w:val="zh-CN"/>
        </w:rPr>
        <w:t>1</w:t>
      </w:r>
    </w:fldSimple>
  </w:p>
  <w:p w:rsidR="008F6798" w:rsidRDefault="008F67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3AB" w:rsidRDefault="001B13AB" w:rsidP="00CC4E54">
      <w:r>
        <w:separator/>
      </w:r>
    </w:p>
  </w:footnote>
  <w:footnote w:type="continuationSeparator" w:id="1">
    <w:p w:rsidR="001B13AB" w:rsidRDefault="001B13AB" w:rsidP="00CC4E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E54"/>
    <w:rsid w:val="00004EE6"/>
    <w:rsid w:val="0000500C"/>
    <w:rsid w:val="000457B8"/>
    <w:rsid w:val="00094C4E"/>
    <w:rsid w:val="000A73E6"/>
    <w:rsid w:val="000B42BE"/>
    <w:rsid w:val="001020EA"/>
    <w:rsid w:val="00116A6B"/>
    <w:rsid w:val="0012654C"/>
    <w:rsid w:val="001305EA"/>
    <w:rsid w:val="00143031"/>
    <w:rsid w:val="001B13AB"/>
    <w:rsid w:val="001B3ACB"/>
    <w:rsid w:val="001D4EB7"/>
    <w:rsid w:val="001F11ED"/>
    <w:rsid w:val="001F7DFF"/>
    <w:rsid w:val="00211D9D"/>
    <w:rsid w:val="0022200C"/>
    <w:rsid w:val="00283CFD"/>
    <w:rsid w:val="00284107"/>
    <w:rsid w:val="002B1809"/>
    <w:rsid w:val="002C394E"/>
    <w:rsid w:val="002E6725"/>
    <w:rsid w:val="00316B15"/>
    <w:rsid w:val="00320178"/>
    <w:rsid w:val="00345E38"/>
    <w:rsid w:val="0035503C"/>
    <w:rsid w:val="003717F0"/>
    <w:rsid w:val="00390E71"/>
    <w:rsid w:val="00395C0D"/>
    <w:rsid w:val="003A3942"/>
    <w:rsid w:val="003C31C7"/>
    <w:rsid w:val="0047107D"/>
    <w:rsid w:val="00486F08"/>
    <w:rsid w:val="004B54FA"/>
    <w:rsid w:val="004C1858"/>
    <w:rsid w:val="004C6F97"/>
    <w:rsid w:val="004F0698"/>
    <w:rsid w:val="00550289"/>
    <w:rsid w:val="00566343"/>
    <w:rsid w:val="00566492"/>
    <w:rsid w:val="005726E7"/>
    <w:rsid w:val="005A3D74"/>
    <w:rsid w:val="005A6A7E"/>
    <w:rsid w:val="005A73CF"/>
    <w:rsid w:val="005B1377"/>
    <w:rsid w:val="005C6A2D"/>
    <w:rsid w:val="006117AC"/>
    <w:rsid w:val="00632B21"/>
    <w:rsid w:val="00640AF4"/>
    <w:rsid w:val="0065239E"/>
    <w:rsid w:val="00672486"/>
    <w:rsid w:val="00685E1C"/>
    <w:rsid w:val="006B7310"/>
    <w:rsid w:val="006C428F"/>
    <w:rsid w:val="006C75F1"/>
    <w:rsid w:val="006D608B"/>
    <w:rsid w:val="006E0DA2"/>
    <w:rsid w:val="006E51BE"/>
    <w:rsid w:val="007760B4"/>
    <w:rsid w:val="00777515"/>
    <w:rsid w:val="00786A6A"/>
    <w:rsid w:val="007B024B"/>
    <w:rsid w:val="007B3D74"/>
    <w:rsid w:val="0080659C"/>
    <w:rsid w:val="00830423"/>
    <w:rsid w:val="00835B88"/>
    <w:rsid w:val="00840808"/>
    <w:rsid w:val="00850FF5"/>
    <w:rsid w:val="00872004"/>
    <w:rsid w:val="008875D4"/>
    <w:rsid w:val="008B3E6C"/>
    <w:rsid w:val="008C0345"/>
    <w:rsid w:val="008C088B"/>
    <w:rsid w:val="008C6EFF"/>
    <w:rsid w:val="008D29E2"/>
    <w:rsid w:val="008F6798"/>
    <w:rsid w:val="009048A3"/>
    <w:rsid w:val="00912BBB"/>
    <w:rsid w:val="00935E3C"/>
    <w:rsid w:val="00960F25"/>
    <w:rsid w:val="009B10D9"/>
    <w:rsid w:val="009E7EE1"/>
    <w:rsid w:val="009F79EB"/>
    <w:rsid w:val="00A27753"/>
    <w:rsid w:val="00A342D4"/>
    <w:rsid w:val="00A4667E"/>
    <w:rsid w:val="00A553C2"/>
    <w:rsid w:val="00A579B2"/>
    <w:rsid w:val="00A63DD8"/>
    <w:rsid w:val="00A71A4F"/>
    <w:rsid w:val="00A978FF"/>
    <w:rsid w:val="00AE165A"/>
    <w:rsid w:val="00AF3EB0"/>
    <w:rsid w:val="00B00754"/>
    <w:rsid w:val="00B47100"/>
    <w:rsid w:val="00B524F8"/>
    <w:rsid w:val="00B55035"/>
    <w:rsid w:val="00B81E44"/>
    <w:rsid w:val="00B85BAA"/>
    <w:rsid w:val="00B95B83"/>
    <w:rsid w:val="00BB573D"/>
    <w:rsid w:val="00BC13C0"/>
    <w:rsid w:val="00C0689D"/>
    <w:rsid w:val="00C21094"/>
    <w:rsid w:val="00C2606B"/>
    <w:rsid w:val="00C31131"/>
    <w:rsid w:val="00C96573"/>
    <w:rsid w:val="00CC4E54"/>
    <w:rsid w:val="00CC6F2B"/>
    <w:rsid w:val="00D04577"/>
    <w:rsid w:val="00D17C3E"/>
    <w:rsid w:val="00D26570"/>
    <w:rsid w:val="00D61A3F"/>
    <w:rsid w:val="00D75B72"/>
    <w:rsid w:val="00DB3E30"/>
    <w:rsid w:val="00DD5E46"/>
    <w:rsid w:val="00E10E00"/>
    <w:rsid w:val="00E61C24"/>
    <w:rsid w:val="00E92AB2"/>
    <w:rsid w:val="00E9667E"/>
    <w:rsid w:val="00E97EE7"/>
    <w:rsid w:val="00ED0C6B"/>
    <w:rsid w:val="00ED7275"/>
    <w:rsid w:val="00EE4F5F"/>
    <w:rsid w:val="00EF4E5E"/>
    <w:rsid w:val="00EF6480"/>
    <w:rsid w:val="00F05026"/>
    <w:rsid w:val="00F10A4E"/>
    <w:rsid w:val="00F1785D"/>
    <w:rsid w:val="00F3528C"/>
    <w:rsid w:val="00F41994"/>
    <w:rsid w:val="00F668D2"/>
    <w:rsid w:val="00F67E51"/>
    <w:rsid w:val="00F744F4"/>
    <w:rsid w:val="00F837CC"/>
    <w:rsid w:val="00FE6AAB"/>
    <w:rsid w:val="00FF7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4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4E54"/>
    <w:rPr>
      <w:sz w:val="18"/>
      <w:szCs w:val="18"/>
    </w:rPr>
  </w:style>
  <w:style w:type="paragraph" w:styleId="a4">
    <w:name w:val="footer"/>
    <w:basedOn w:val="a"/>
    <w:link w:val="Char0"/>
    <w:uiPriority w:val="99"/>
    <w:unhideWhenUsed/>
    <w:rsid w:val="00CC4E54"/>
    <w:pPr>
      <w:tabs>
        <w:tab w:val="center" w:pos="4153"/>
        <w:tab w:val="right" w:pos="8306"/>
      </w:tabs>
      <w:snapToGrid w:val="0"/>
      <w:jc w:val="left"/>
    </w:pPr>
    <w:rPr>
      <w:sz w:val="18"/>
      <w:szCs w:val="18"/>
    </w:rPr>
  </w:style>
  <w:style w:type="character" w:customStyle="1" w:styleId="Char0">
    <w:name w:val="页脚 Char"/>
    <w:basedOn w:val="a0"/>
    <w:link w:val="a4"/>
    <w:uiPriority w:val="99"/>
    <w:rsid w:val="00CC4E54"/>
    <w:rPr>
      <w:sz w:val="18"/>
      <w:szCs w:val="18"/>
    </w:rPr>
  </w:style>
  <w:style w:type="character" w:styleId="a5">
    <w:name w:val="Hyperlink"/>
    <w:basedOn w:val="a0"/>
    <w:uiPriority w:val="99"/>
    <w:unhideWhenUsed/>
    <w:rsid w:val="005A73CF"/>
    <w:rPr>
      <w:color w:val="0000FF"/>
      <w:u w:val="single"/>
    </w:rPr>
  </w:style>
  <w:style w:type="paragraph" w:styleId="a6">
    <w:name w:val="List Paragraph"/>
    <w:basedOn w:val="a"/>
    <w:uiPriority w:val="34"/>
    <w:qFormat/>
    <w:rsid w:val="00A63DD8"/>
    <w:pPr>
      <w:ind w:firstLineChars="200" w:firstLine="420"/>
    </w:pPr>
  </w:style>
  <w:style w:type="table" w:styleId="a7">
    <w:name w:val="Table Grid"/>
    <w:basedOn w:val="a1"/>
    <w:uiPriority w:val="59"/>
    <w:rsid w:val="00A342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ader-word-layer">
    <w:name w:val="reader-word-layer"/>
    <w:basedOn w:val="a"/>
    <w:rsid w:val="00B5503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278127">
      <w:bodyDiv w:val="1"/>
      <w:marLeft w:val="0"/>
      <w:marRight w:val="0"/>
      <w:marTop w:val="100"/>
      <w:marBottom w:val="100"/>
      <w:divBdr>
        <w:top w:val="none" w:sz="0" w:space="0" w:color="auto"/>
        <w:left w:val="none" w:sz="0" w:space="0" w:color="auto"/>
        <w:bottom w:val="none" w:sz="0" w:space="0" w:color="auto"/>
        <w:right w:val="none" w:sz="0" w:space="0" w:color="auto"/>
      </w:divBdr>
      <w:divsChild>
        <w:div w:id="375013267">
          <w:marLeft w:val="0"/>
          <w:marRight w:val="0"/>
          <w:marTop w:val="0"/>
          <w:marBottom w:val="0"/>
          <w:divBdr>
            <w:top w:val="none" w:sz="0" w:space="0" w:color="auto"/>
            <w:left w:val="none" w:sz="0" w:space="0" w:color="auto"/>
            <w:bottom w:val="none" w:sz="0" w:space="0" w:color="auto"/>
            <w:right w:val="none" w:sz="0" w:space="0" w:color="auto"/>
          </w:divBdr>
          <w:divsChild>
            <w:div w:id="1703440075">
              <w:marLeft w:val="0"/>
              <w:marRight w:val="0"/>
              <w:marTop w:val="0"/>
              <w:marBottom w:val="0"/>
              <w:divBdr>
                <w:top w:val="none" w:sz="0" w:space="0" w:color="auto"/>
                <w:left w:val="none" w:sz="0" w:space="0" w:color="auto"/>
                <w:bottom w:val="none" w:sz="0" w:space="0" w:color="auto"/>
                <w:right w:val="none" w:sz="0" w:space="0" w:color="auto"/>
              </w:divBdr>
              <w:divsChild>
                <w:div w:id="1182360175">
                  <w:marLeft w:val="0"/>
                  <w:marRight w:val="0"/>
                  <w:marTop w:val="0"/>
                  <w:marBottom w:val="0"/>
                  <w:divBdr>
                    <w:top w:val="none" w:sz="0" w:space="0" w:color="auto"/>
                    <w:left w:val="none" w:sz="0" w:space="0" w:color="auto"/>
                    <w:bottom w:val="none" w:sz="0" w:space="0" w:color="auto"/>
                    <w:right w:val="none" w:sz="0" w:space="0" w:color="auto"/>
                  </w:divBdr>
                  <w:divsChild>
                    <w:div w:id="107549365">
                      <w:marLeft w:val="0"/>
                      <w:marRight w:val="0"/>
                      <w:marTop w:val="136"/>
                      <w:marBottom w:val="0"/>
                      <w:divBdr>
                        <w:top w:val="none" w:sz="0" w:space="0" w:color="auto"/>
                        <w:left w:val="none" w:sz="0" w:space="0" w:color="auto"/>
                        <w:bottom w:val="none" w:sz="0" w:space="0" w:color="auto"/>
                        <w:right w:val="none" w:sz="0" w:space="0" w:color="auto"/>
                      </w:divBdr>
                      <w:divsChild>
                        <w:div w:id="2107849722">
                          <w:marLeft w:val="0"/>
                          <w:marRight w:val="0"/>
                          <w:marTop w:val="0"/>
                          <w:marBottom w:val="0"/>
                          <w:divBdr>
                            <w:top w:val="none" w:sz="0" w:space="0" w:color="auto"/>
                            <w:left w:val="none" w:sz="0" w:space="0" w:color="auto"/>
                            <w:bottom w:val="none" w:sz="0" w:space="0" w:color="auto"/>
                            <w:right w:val="none" w:sz="0" w:space="0" w:color="auto"/>
                          </w:divBdr>
                          <w:divsChild>
                            <w:div w:id="1170867831">
                              <w:marLeft w:val="0"/>
                              <w:marRight w:val="0"/>
                              <w:marTop w:val="0"/>
                              <w:marBottom w:val="0"/>
                              <w:divBdr>
                                <w:top w:val="none" w:sz="0" w:space="0" w:color="auto"/>
                                <w:left w:val="none" w:sz="0" w:space="0" w:color="auto"/>
                                <w:bottom w:val="none" w:sz="0" w:space="0" w:color="auto"/>
                                <w:right w:val="none" w:sz="0" w:space="0" w:color="auto"/>
                              </w:divBdr>
                              <w:divsChild>
                                <w:div w:id="1805000695">
                                  <w:marLeft w:val="0"/>
                                  <w:marRight w:val="0"/>
                                  <w:marTop w:val="0"/>
                                  <w:marBottom w:val="0"/>
                                  <w:divBdr>
                                    <w:top w:val="none" w:sz="0" w:space="0" w:color="auto"/>
                                    <w:left w:val="none" w:sz="0" w:space="0" w:color="auto"/>
                                    <w:bottom w:val="none" w:sz="0" w:space="0" w:color="auto"/>
                                    <w:right w:val="none" w:sz="0" w:space="0" w:color="auto"/>
                                  </w:divBdr>
                                  <w:divsChild>
                                    <w:div w:id="399442697">
                                      <w:marLeft w:val="0"/>
                                      <w:marRight w:val="0"/>
                                      <w:marTop w:val="0"/>
                                      <w:marBottom w:val="0"/>
                                      <w:divBdr>
                                        <w:top w:val="none" w:sz="0" w:space="0" w:color="auto"/>
                                        <w:left w:val="none" w:sz="0" w:space="0" w:color="auto"/>
                                        <w:bottom w:val="none" w:sz="0" w:space="0" w:color="auto"/>
                                        <w:right w:val="none" w:sz="0" w:space="0" w:color="auto"/>
                                      </w:divBdr>
                                      <w:divsChild>
                                        <w:div w:id="427848602">
                                          <w:marLeft w:val="0"/>
                                          <w:marRight w:val="0"/>
                                          <w:marTop w:val="0"/>
                                          <w:marBottom w:val="0"/>
                                          <w:divBdr>
                                            <w:top w:val="none" w:sz="0" w:space="0" w:color="auto"/>
                                            <w:left w:val="none" w:sz="0" w:space="0" w:color="auto"/>
                                            <w:bottom w:val="none" w:sz="0" w:space="0" w:color="auto"/>
                                            <w:right w:val="none" w:sz="0" w:space="0" w:color="auto"/>
                                          </w:divBdr>
                                          <w:divsChild>
                                            <w:div w:id="947469941">
                                              <w:marLeft w:val="0"/>
                                              <w:marRight w:val="0"/>
                                              <w:marTop w:val="0"/>
                                              <w:marBottom w:val="0"/>
                                              <w:divBdr>
                                                <w:top w:val="none" w:sz="0" w:space="0" w:color="auto"/>
                                                <w:left w:val="none" w:sz="0" w:space="0" w:color="auto"/>
                                                <w:bottom w:val="none" w:sz="0" w:space="0" w:color="auto"/>
                                                <w:right w:val="none" w:sz="0" w:space="0" w:color="auto"/>
                                              </w:divBdr>
                                              <w:divsChild>
                                                <w:div w:id="1580673906">
                                                  <w:marLeft w:val="0"/>
                                                  <w:marRight w:val="0"/>
                                                  <w:marTop w:val="0"/>
                                                  <w:marBottom w:val="0"/>
                                                  <w:divBdr>
                                                    <w:top w:val="none" w:sz="0" w:space="0" w:color="auto"/>
                                                    <w:left w:val="none" w:sz="0" w:space="0" w:color="auto"/>
                                                    <w:bottom w:val="none" w:sz="0" w:space="0" w:color="auto"/>
                                                    <w:right w:val="none" w:sz="0" w:space="0" w:color="auto"/>
                                                  </w:divBdr>
                                                  <w:divsChild>
                                                    <w:div w:id="417557651">
                                                      <w:marLeft w:val="0"/>
                                                      <w:marRight w:val="0"/>
                                                      <w:marTop w:val="0"/>
                                                      <w:marBottom w:val="0"/>
                                                      <w:divBdr>
                                                        <w:top w:val="none" w:sz="0" w:space="0" w:color="auto"/>
                                                        <w:left w:val="none" w:sz="0" w:space="0" w:color="auto"/>
                                                        <w:bottom w:val="none" w:sz="0" w:space="0" w:color="auto"/>
                                                        <w:right w:val="none" w:sz="0" w:space="0" w:color="auto"/>
                                                      </w:divBdr>
                                                      <w:divsChild>
                                                        <w:div w:id="1348679918">
                                                          <w:marLeft w:val="0"/>
                                                          <w:marRight w:val="0"/>
                                                          <w:marTop w:val="0"/>
                                                          <w:marBottom w:val="0"/>
                                                          <w:divBdr>
                                                            <w:top w:val="none" w:sz="0" w:space="0" w:color="auto"/>
                                                            <w:left w:val="none" w:sz="0" w:space="0" w:color="auto"/>
                                                            <w:bottom w:val="none" w:sz="0" w:space="0" w:color="auto"/>
                                                            <w:right w:val="none" w:sz="0" w:space="0" w:color="auto"/>
                                                          </w:divBdr>
                                                          <w:divsChild>
                                                            <w:div w:id="321928799">
                                                              <w:marLeft w:val="0"/>
                                                              <w:marRight w:val="0"/>
                                                              <w:marTop w:val="0"/>
                                                              <w:marBottom w:val="0"/>
                                                              <w:divBdr>
                                                                <w:top w:val="none" w:sz="0" w:space="0" w:color="auto"/>
                                                                <w:left w:val="none" w:sz="0" w:space="0" w:color="auto"/>
                                                                <w:bottom w:val="none" w:sz="0" w:space="0" w:color="auto"/>
                                                                <w:right w:val="none" w:sz="0" w:space="0" w:color="auto"/>
                                                              </w:divBdr>
                                                              <w:divsChild>
                                                                <w:div w:id="202333885">
                                                                  <w:marLeft w:val="0"/>
                                                                  <w:marRight w:val="0"/>
                                                                  <w:marTop w:val="0"/>
                                                                  <w:marBottom w:val="0"/>
                                                                  <w:divBdr>
                                                                    <w:top w:val="none" w:sz="0" w:space="0" w:color="auto"/>
                                                                    <w:left w:val="none" w:sz="0" w:space="0" w:color="auto"/>
                                                                    <w:bottom w:val="none" w:sz="0" w:space="0" w:color="auto"/>
                                                                    <w:right w:val="none" w:sz="0" w:space="0" w:color="auto"/>
                                                                  </w:divBdr>
                                                                  <w:divsChild>
                                                                    <w:div w:id="1894854383">
                                                                      <w:marLeft w:val="0"/>
                                                                      <w:marRight w:val="0"/>
                                                                      <w:marTop w:val="0"/>
                                                                      <w:marBottom w:val="0"/>
                                                                      <w:divBdr>
                                                                        <w:top w:val="none" w:sz="0" w:space="0" w:color="auto"/>
                                                                        <w:left w:val="none" w:sz="0" w:space="0" w:color="auto"/>
                                                                        <w:bottom w:val="none" w:sz="0" w:space="0" w:color="auto"/>
                                                                        <w:right w:val="none" w:sz="0" w:space="0" w:color="auto"/>
                                                                      </w:divBdr>
                                                                      <w:divsChild>
                                                                        <w:div w:id="1188525994">
                                                                          <w:marLeft w:val="0"/>
                                                                          <w:marRight w:val="0"/>
                                                                          <w:marTop w:val="0"/>
                                                                          <w:marBottom w:val="0"/>
                                                                          <w:divBdr>
                                                                            <w:top w:val="none" w:sz="0" w:space="0" w:color="auto"/>
                                                                            <w:left w:val="none" w:sz="0" w:space="0" w:color="auto"/>
                                                                            <w:bottom w:val="none" w:sz="0" w:space="0" w:color="auto"/>
                                                                            <w:right w:val="none" w:sz="0" w:space="0" w:color="auto"/>
                                                                          </w:divBdr>
                                                                          <w:divsChild>
                                                                            <w:div w:id="10415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375248">
      <w:bodyDiv w:val="1"/>
      <w:marLeft w:val="0"/>
      <w:marRight w:val="0"/>
      <w:marTop w:val="100"/>
      <w:marBottom w:val="100"/>
      <w:divBdr>
        <w:top w:val="none" w:sz="0" w:space="0" w:color="auto"/>
        <w:left w:val="none" w:sz="0" w:space="0" w:color="auto"/>
        <w:bottom w:val="none" w:sz="0" w:space="0" w:color="auto"/>
        <w:right w:val="none" w:sz="0" w:space="0" w:color="auto"/>
      </w:divBdr>
      <w:divsChild>
        <w:div w:id="319963890">
          <w:marLeft w:val="0"/>
          <w:marRight w:val="0"/>
          <w:marTop w:val="0"/>
          <w:marBottom w:val="0"/>
          <w:divBdr>
            <w:top w:val="none" w:sz="0" w:space="0" w:color="auto"/>
            <w:left w:val="none" w:sz="0" w:space="0" w:color="auto"/>
            <w:bottom w:val="none" w:sz="0" w:space="0" w:color="auto"/>
            <w:right w:val="none" w:sz="0" w:space="0" w:color="auto"/>
          </w:divBdr>
          <w:divsChild>
            <w:div w:id="1926835937">
              <w:marLeft w:val="0"/>
              <w:marRight w:val="0"/>
              <w:marTop w:val="0"/>
              <w:marBottom w:val="0"/>
              <w:divBdr>
                <w:top w:val="none" w:sz="0" w:space="0" w:color="auto"/>
                <w:left w:val="none" w:sz="0" w:space="0" w:color="auto"/>
                <w:bottom w:val="none" w:sz="0" w:space="0" w:color="auto"/>
                <w:right w:val="none" w:sz="0" w:space="0" w:color="auto"/>
              </w:divBdr>
              <w:divsChild>
                <w:div w:id="638074103">
                  <w:marLeft w:val="0"/>
                  <w:marRight w:val="0"/>
                  <w:marTop w:val="0"/>
                  <w:marBottom w:val="0"/>
                  <w:divBdr>
                    <w:top w:val="none" w:sz="0" w:space="0" w:color="auto"/>
                    <w:left w:val="none" w:sz="0" w:space="0" w:color="auto"/>
                    <w:bottom w:val="none" w:sz="0" w:space="0" w:color="auto"/>
                    <w:right w:val="none" w:sz="0" w:space="0" w:color="auto"/>
                  </w:divBdr>
                  <w:divsChild>
                    <w:div w:id="854660192">
                      <w:marLeft w:val="0"/>
                      <w:marRight w:val="0"/>
                      <w:marTop w:val="136"/>
                      <w:marBottom w:val="0"/>
                      <w:divBdr>
                        <w:top w:val="none" w:sz="0" w:space="0" w:color="auto"/>
                        <w:left w:val="none" w:sz="0" w:space="0" w:color="auto"/>
                        <w:bottom w:val="none" w:sz="0" w:space="0" w:color="auto"/>
                        <w:right w:val="none" w:sz="0" w:space="0" w:color="auto"/>
                      </w:divBdr>
                      <w:divsChild>
                        <w:div w:id="2132091631">
                          <w:marLeft w:val="0"/>
                          <w:marRight w:val="0"/>
                          <w:marTop w:val="0"/>
                          <w:marBottom w:val="0"/>
                          <w:divBdr>
                            <w:top w:val="none" w:sz="0" w:space="0" w:color="auto"/>
                            <w:left w:val="none" w:sz="0" w:space="0" w:color="auto"/>
                            <w:bottom w:val="none" w:sz="0" w:space="0" w:color="auto"/>
                            <w:right w:val="none" w:sz="0" w:space="0" w:color="auto"/>
                          </w:divBdr>
                          <w:divsChild>
                            <w:div w:id="1563297085">
                              <w:marLeft w:val="0"/>
                              <w:marRight w:val="0"/>
                              <w:marTop w:val="0"/>
                              <w:marBottom w:val="0"/>
                              <w:divBdr>
                                <w:top w:val="none" w:sz="0" w:space="0" w:color="auto"/>
                                <w:left w:val="none" w:sz="0" w:space="0" w:color="auto"/>
                                <w:bottom w:val="none" w:sz="0" w:space="0" w:color="auto"/>
                                <w:right w:val="none" w:sz="0" w:space="0" w:color="auto"/>
                              </w:divBdr>
                              <w:divsChild>
                                <w:div w:id="1539050980">
                                  <w:marLeft w:val="0"/>
                                  <w:marRight w:val="0"/>
                                  <w:marTop w:val="0"/>
                                  <w:marBottom w:val="0"/>
                                  <w:divBdr>
                                    <w:top w:val="none" w:sz="0" w:space="0" w:color="auto"/>
                                    <w:left w:val="none" w:sz="0" w:space="0" w:color="auto"/>
                                    <w:bottom w:val="none" w:sz="0" w:space="0" w:color="auto"/>
                                    <w:right w:val="none" w:sz="0" w:space="0" w:color="auto"/>
                                  </w:divBdr>
                                  <w:divsChild>
                                    <w:div w:id="819156246">
                                      <w:marLeft w:val="0"/>
                                      <w:marRight w:val="0"/>
                                      <w:marTop w:val="0"/>
                                      <w:marBottom w:val="0"/>
                                      <w:divBdr>
                                        <w:top w:val="none" w:sz="0" w:space="0" w:color="auto"/>
                                        <w:left w:val="none" w:sz="0" w:space="0" w:color="auto"/>
                                        <w:bottom w:val="none" w:sz="0" w:space="0" w:color="auto"/>
                                        <w:right w:val="none" w:sz="0" w:space="0" w:color="auto"/>
                                      </w:divBdr>
                                      <w:divsChild>
                                        <w:div w:id="852642996">
                                          <w:marLeft w:val="0"/>
                                          <w:marRight w:val="0"/>
                                          <w:marTop w:val="0"/>
                                          <w:marBottom w:val="0"/>
                                          <w:divBdr>
                                            <w:top w:val="none" w:sz="0" w:space="0" w:color="auto"/>
                                            <w:left w:val="none" w:sz="0" w:space="0" w:color="auto"/>
                                            <w:bottom w:val="none" w:sz="0" w:space="0" w:color="auto"/>
                                            <w:right w:val="none" w:sz="0" w:space="0" w:color="auto"/>
                                          </w:divBdr>
                                          <w:divsChild>
                                            <w:div w:id="1981302386">
                                              <w:marLeft w:val="0"/>
                                              <w:marRight w:val="0"/>
                                              <w:marTop w:val="0"/>
                                              <w:marBottom w:val="0"/>
                                              <w:divBdr>
                                                <w:top w:val="none" w:sz="0" w:space="0" w:color="auto"/>
                                                <w:left w:val="none" w:sz="0" w:space="0" w:color="auto"/>
                                                <w:bottom w:val="none" w:sz="0" w:space="0" w:color="auto"/>
                                                <w:right w:val="none" w:sz="0" w:space="0" w:color="auto"/>
                                              </w:divBdr>
                                              <w:divsChild>
                                                <w:div w:id="827945655">
                                                  <w:marLeft w:val="0"/>
                                                  <w:marRight w:val="0"/>
                                                  <w:marTop w:val="0"/>
                                                  <w:marBottom w:val="0"/>
                                                  <w:divBdr>
                                                    <w:top w:val="none" w:sz="0" w:space="0" w:color="auto"/>
                                                    <w:left w:val="none" w:sz="0" w:space="0" w:color="auto"/>
                                                    <w:bottom w:val="none" w:sz="0" w:space="0" w:color="auto"/>
                                                    <w:right w:val="none" w:sz="0" w:space="0" w:color="auto"/>
                                                  </w:divBdr>
                                                  <w:divsChild>
                                                    <w:div w:id="16276121">
                                                      <w:marLeft w:val="0"/>
                                                      <w:marRight w:val="0"/>
                                                      <w:marTop w:val="0"/>
                                                      <w:marBottom w:val="0"/>
                                                      <w:divBdr>
                                                        <w:top w:val="none" w:sz="0" w:space="0" w:color="auto"/>
                                                        <w:left w:val="none" w:sz="0" w:space="0" w:color="auto"/>
                                                        <w:bottom w:val="none" w:sz="0" w:space="0" w:color="auto"/>
                                                        <w:right w:val="none" w:sz="0" w:space="0" w:color="auto"/>
                                                      </w:divBdr>
                                                      <w:divsChild>
                                                        <w:div w:id="1031607768">
                                                          <w:marLeft w:val="0"/>
                                                          <w:marRight w:val="0"/>
                                                          <w:marTop w:val="0"/>
                                                          <w:marBottom w:val="0"/>
                                                          <w:divBdr>
                                                            <w:top w:val="none" w:sz="0" w:space="0" w:color="auto"/>
                                                            <w:left w:val="none" w:sz="0" w:space="0" w:color="auto"/>
                                                            <w:bottom w:val="none" w:sz="0" w:space="0" w:color="auto"/>
                                                            <w:right w:val="none" w:sz="0" w:space="0" w:color="auto"/>
                                                          </w:divBdr>
                                                          <w:divsChild>
                                                            <w:div w:id="148056929">
                                                              <w:marLeft w:val="0"/>
                                                              <w:marRight w:val="0"/>
                                                              <w:marTop w:val="0"/>
                                                              <w:marBottom w:val="0"/>
                                                              <w:divBdr>
                                                                <w:top w:val="none" w:sz="0" w:space="0" w:color="auto"/>
                                                                <w:left w:val="none" w:sz="0" w:space="0" w:color="auto"/>
                                                                <w:bottom w:val="none" w:sz="0" w:space="0" w:color="auto"/>
                                                                <w:right w:val="none" w:sz="0" w:space="0" w:color="auto"/>
                                                              </w:divBdr>
                                                              <w:divsChild>
                                                                <w:div w:id="472723553">
                                                                  <w:marLeft w:val="0"/>
                                                                  <w:marRight w:val="0"/>
                                                                  <w:marTop w:val="0"/>
                                                                  <w:marBottom w:val="0"/>
                                                                  <w:divBdr>
                                                                    <w:top w:val="none" w:sz="0" w:space="0" w:color="auto"/>
                                                                    <w:left w:val="none" w:sz="0" w:space="0" w:color="auto"/>
                                                                    <w:bottom w:val="none" w:sz="0" w:space="0" w:color="auto"/>
                                                                    <w:right w:val="none" w:sz="0" w:space="0" w:color="auto"/>
                                                                  </w:divBdr>
                                                                  <w:divsChild>
                                                                    <w:div w:id="1735010271">
                                                                      <w:marLeft w:val="0"/>
                                                                      <w:marRight w:val="0"/>
                                                                      <w:marTop w:val="0"/>
                                                                      <w:marBottom w:val="0"/>
                                                                      <w:divBdr>
                                                                        <w:top w:val="none" w:sz="0" w:space="0" w:color="auto"/>
                                                                        <w:left w:val="none" w:sz="0" w:space="0" w:color="auto"/>
                                                                        <w:bottom w:val="none" w:sz="0" w:space="0" w:color="auto"/>
                                                                        <w:right w:val="none" w:sz="0" w:space="0" w:color="auto"/>
                                                                      </w:divBdr>
                                                                      <w:divsChild>
                                                                        <w:div w:id="1732532309">
                                                                          <w:marLeft w:val="0"/>
                                                                          <w:marRight w:val="0"/>
                                                                          <w:marTop w:val="0"/>
                                                                          <w:marBottom w:val="0"/>
                                                                          <w:divBdr>
                                                                            <w:top w:val="none" w:sz="0" w:space="0" w:color="auto"/>
                                                                            <w:left w:val="none" w:sz="0" w:space="0" w:color="auto"/>
                                                                            <w:bottom w:val="none" w:sz="0" w:space="0" w:color="auto"/>
                                                                            <w:right w:val="none" w:sz="0" w:space="0" w:color="auto"/>
                                                                          </w:divBdr>
                                                                          <w:divsChild>
                                                                            <w:div w:id="5965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E0373-9C8A-498A-9775-25A20930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414</Words>
  <Characters>2364</Characters>
  <Application>Microsoft Office Word</Application>
  <DocSecurity>0</DocSecurity>
  <Lines>19</Lines>
  <Paragraphs>5</Paragraphs>
  <ScaleCrop>false</ScaleCrop>
  <Company>Lenovo</Company>
  <LinksUpToDate>false</LinksUpToDate>
  <CharactersWithSpaces>2773</CharactersWithSpaces>
  <SharedDoc>false</SharedDoc>
  <HLinks>
    <vt:vector size="6" baseType="variant">
      <vt:variant>
        <vt:i4>1966115</vt:i4>
      </vt:variant>
      <vt:variant>
        <vt:i4>0</vt:i4>
      </vt:variant>
      <vt:variant>
        <vt:i4>0</vt:i4>
      </vt:variant>
      <vt:variant>
        <vt:i4>5</vt:i4>
      </vt:variant>
      <vt:variant>
        <vt:lpwstr>mailto:mmac@vip.163.com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yjksxh01</cp:lastModifiedBy>
  <cp:revision>2</cp:revision>
  <dcterms:created xsi:type="dcterms:W3CDTF">2013-12-04T06:34:00Z</dcterms:created>
  <dcterms:modified xsi:type="dcterms:W3CDTF">2013-12-04T06:34:00Z</dcterms:modified>
</cp:coreProperties>
</file>